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page" w:horzAnchor="margin" w:tblpY="1525"/>
        <w:tblW w:w="9715" w:type="dxa"/>
        <w:tblLayout w:type="fixed"/>
        <w:tblLook w:val="04A0" w:firstRow="1" w:lastRow="0" w:firstColumn="1" w:lastColumn="0" w:noHBand="0" w:noVBand="1"/>
      </w:tblPr>
      <w:tblGrid>
        <w:gridCol w:w="715"/>
        <w:gridCol w:w="4500"/>
        <w:gridCol w:w="4500"/>
      </w:tblGrid>
      <w:tr w:rsidR="008A42C2" w:rsidRPr="00EE12B4" w14:paraId="3772FC93" w14:textId="77777777" w:rsidTr="008A42C2">
        <w:trPr>
          <w:trHeight w:val="347"/>
          <w:tblHeader/>
        </w:trPr>
        <w:tc>
          <w:tcPr>
            <w:tcW w:w="715" w:type="dxa"/>
            <w:shd w:val="clear" w:color="auto" w:fill="4F81BD" w:themeFill="accent1"/>
          </w:tcPr>
          <w:p w14:paraId="555429B2" w14:textId="77777777" w:rsidR="008A42C2" w:rsidRPr="00EE12B4" w:rsidRDefault="008A42C2" w:rsidP="00C856FE">
            <w:pPr>
              <w:spacing w:after="120"/>
            </w:pPr>
            <w:r w:rsidRPr="00EE12B4">
              <w:t>#</w:t>
            </w:r>
          </w:p>
        </w:tc>
        <w:tc>
          <w:tcPr>
            <w:tcW w:w="4500" w:type="dxa"/>
            <w:shd w:val="clear" w:color="auto" w:fill="4F81BD" w:themeFill="accent1"/>
          </w:tcPr>
          <w:p w14:paraId="18D07D0A" w14:textId="77777777" w:rsidR="008A42C2" w:rsidRPr="00EE12B4" w:rsidRDefault="008A42C2" w:rsidP="00C856FE">
            <w:pPr>
              <w:spacing w:after="120"/>
            </w:pPr>
            <w:r w:rsidRPr="00EE12B4">
              <w:t>Questions</w:t>
            </w:r>
          </w:p>
        </w:tc>
        <w:tc>
          <w:tcPr>
            <w:tcW w:w="4500" w:type="dxa"/>
            <w:shd w:val="clear" w:color="auto" w:fill="4F81BD" w:themeFill="accent1"/>
          </w:tcPr>
          <w:p w14:paraId="1159A747" w14:textId="77777777" w:rsidR="008A42C2" w:rsidRPr="00EE12B4" w:rsidRDefault="008A42C2" w:rsidP="00C856FE">
            <w:pPr>
              <w:spacing w:after="120"/>
            </w:pPr>
            <w:r w:rsidRPr="00EE12B4">
              <w:t>Answers</w:t>
            </w:r>
          </w:p>
        </w:tc>
      </w:tr>
      <w:tr w:rsidR="008A42C2" w:rsidRPr="00EE12B4" w14:paraId="40B2312F" w14:textId="77777777" w:rsidTr="008A42C2">
        <w:trPr>
          <w:trHeight w:val="617"/>
        </w:trPr>
        <w:tc>
          <w:tcPr>
            <w:tcW w:w="715" w:type="dxa"/>
            <w:shd w:val="clear" w:color="auto" w:fill="FFFFFF" w:themeFill="background1"/>
          </w:tcPr>
          <w:p w14:paraId="3A09DDFF" w14:textId="2E7C549B" w:rsidR="008A42C2" w:rsidRPr="00EE12B4" w:rsidRDefault="009C7767" w:rsidP="00C856FE">
            <w:pPr>
              <w:spacing w:after="120"/>
              <w:rPr>
                <w:rFonts w:eastAsia="Arial Unicode MS"/>
              </w:rPr>
            </w:pPr>
            <w:bookmarkStart w:id="0" w:name="_Hlk531342534"/>
            <w:r>
              <w:rPr>
                <w:rFonts w:eastAsia="Arial Unicode MS"/>
              </w:rPr>
              <w:t>1</w:t>
            </w:r>
            <w:r w:rsidR="008A42C2" w:rsidRPr="00EE12B4">
              <w:rPr>
                <w:rFonts w:eastAsia="Arial Unicode MS"/>
              </w:rPr>
              <w:t>.</w:t>
            </w:r>
          </w:p>
        </w:tc>
        <w:tc>
          <w:tcPr>
            <w:tcW w:w="4500" w:type="dxa"/>
            <w:shd w:val="clear" w:color="auto" w:fill="auto"/>
          </w:tcPr>
          <w:p w14:paraId="2796453F" w14:textId="748FFB60" w:rsidR="008A42C2" w:rsidRPr="00EE12B4" w:rsidRDefault="0048730B" w:rsidP="0048730B">
            <w:pPr>
              <w:rPr>
                <w:rFonts w:eastAsia="Arial Unicode MS"/>
              </w:rPr>
            </w:pPr>
            <w:r w:rsidRPr="0048730B">
              <w:rPr>
                <w:rFonts w:eastAsia="Arial Unicode MS"/>
              </w:rPr>
              <w:t>Is this webinar available to listen to in the future?</w:t>
            </w:r>
            <w:r w:rsidRPr="0048730B">
              <w:rPr>
                <w:rFonts w:eastAsia="Arial Unicode MS"/>
              </w:rPr>
              <w:tab/>
            </w:r>
          </w:p>
        </w:tc>
        <w:tc>
          <w:tcPr>
            <w:tcW w:w="4500" w:type="dxa"/>
          </w:tcPr>
          <w:p w14:paraId="4AEB51E9" w14:textId="354B4A89" w:rsidR="008A42C2" w:rsidRPr="006D6595" w:rsidRDefault="0048730B" w:rsidP="00A14B72">
            <w:pPr>
              <w:pStyle w:val="NoSpacing"/>
              <w:rPr>
                <w:rFonts w:eastAsia="Arial Unicode MS"/>
              </w:rPr>
            </w:pPr>
            <w:r w:rsidRPr="0048730B">
              <w:rPr>
                <w:rFonts w:eastAsia="Arial Unicode MS"/>
              </w:rPr>
              <w:t xml:space="preserve">The webinar recording is usually available within 1 week of the webinar. The webinar slides and Q&amp;A are usually posted within 2 weeks. All completed webinars and related resources can be found in the </w:t>
            </w:r>
            <w:hyperlink r:id="rId8" w:history="1">
              <w:r w:rsidRPr="0048730B">
                <w:rPr>
                  <w:rStyle w:val="Hyperlink"/>
                  <w:rFonts w:eastAsia="Arial Unicode MS"/>
                </w:rPr>
                <w:t>webinar archives</w:t>
              </w:r>
            </w:hyperlink>
            <w:r w:rsidRPr="0048730B">
              <w:rPr>
                <w:rFonts w:eastAsia="Arial Unicode MS"/>
              </w:rPr>
              <w:t>.</w:t>
            </w:r>
          </w:p>
        </w:tc>
      </w:tr>
      <w:tr w:rsidR="008A42C2" w:rsidRPr="00EE12B4" w14:paraId="16B43B76" w14:textId="77777777" w:rsidTr="008A42C2">
        <w:trPr>
          <w:trHeight w:val="617"/>
        </w:trPr>
        <w:tc>
          <w:tcPr>
            <w:tcW w:w="715" w:type="dxa"/>
            <w:shd w:val="clear" w:color="auto" w:fill="FFFFFF" w:themeFill="background1"/>
          </w:tcPr>
          <w:p w14:paraId="0F15B43D" w14:textId="46E78590" w:rsidR="008A42C2" w:rsidRPr="00EE12B4" w:rsidRDefault="009C7767" w:rsidP="00CE3D51">
            <w:pPr>
              <w:spacing w:after="120"/>
              <w:rPr>
                <w:rFonts w:eastAsia="Arial Unicode MS"/>
              </w:rPr>
            </w:pPr>
            <w:r>
              <w:rPr>
                <w:rFonts w:eastAsia="Arial Unicode MS"/>
              </w:rPr>
              <w:t>2</w:t>
            </w:r>
            <w:r w:rsidR="008A42C2" w:rsidRPr="00EE12B4">
              <w:rPr>
                <w:rFonts w:eastAsia="Arial Unicode MS"/>
              </w:rPr>
              <w:t>.</w:t>
            </w:r>
          </w:p>
        </w:tc>
        <w:tc>
          <w:tcPr>
            <w:tcW w:w="4500" w:type="dxa"/>
            <w:shd w:val="clear" w:color="auto" w:fill="auto"/>
          </w:tcPr>
          <w:p w14:paraId="4EB04BAC" w14:textId="3925E679" w:rsidR="008A42C2" w:rsidRPr="00EE12B4" w:rsidRDefault="0048730B" w:rsidP="00CE3D51">
            <w:pPr>
              <w:pStyle w:val="NoSpacing"/>
              <w:rPr>
                <w:rFonts w:eastAsia="Arial Unicode MS"/>
              </w:rPr>
            </w:pPr>
            <w:r>
              <w:rPr>
                <w:rFonts w:eastAsia="Arial Unicode MS"/>
              </w:rPr>
              <w:t xml:space="preserve">For ZIP </w:t>
            </w:r>
            <w:r w:rsidR="005F059E">
              <w:rPr>
                <w:rFonts w:eastAsia="Arial Unicode MS"/>
              </w:rPr>
              <w:t>C</w:t>
            </w:r>
            <w:r>
              <w:rPr>
                <w:rFonts w:eastAsia="Arial Unicode MS"/>
              </w:rPr>
              <w:t xml:space="preserve">ode data, do we need to upload the </w:t>
            </w:r>
            <w:r w:rsidR="004B11D0">
              <w:rPr>
                <w:rFonts w:eastAsia="Arial Unicode MS"/>
              </w:rPr>
              <w:t xml:space="preserve">data using the template </w:t>
            </w:r>
            <w:r>
              <w:rPr>
                <w:rFonts w:eastAsia="Arial Unicode MS"/>
              </w:rPr>
              <w:t>file or can we enter the data manually?</w:t>
            </w:r>
          </w:p>
        </w:tc>
        <w:tc>
          <w:tcPr>
            <w:tcW w:w="4500" w:type="dxa"/>
          </w:tcPr>
          <w:p w14:paraId="5C53D236" w14:textId="551BBB2F" w:rsidR="00BD6C32" w:rsidRDefault="0048730B" w:rsidP="00BD6C32">
            <w:pPr>
              <w:pStyle w:val="NoSpacing"/>
              <w:rPr>
                <w:rFonts w:eastAsia="Arial Unicode MS"/>
              </w:rPr>
            </w:pPr>
            <w:r>
              <w:rPr>
                <w:rFonts w:eastAsia="Arial Unicode MS"/>
              </w:rPr>
              <w:t xml:space="preserve">You can enter the data manually in the Clients by ZIP Code section of the Provider Report. </w:t>
            </w:r>
            <w:r w:rsidR="004B11D0">
              <w:rPr>
                <w:rFonts w:eastAsia="Arial Unicode MS"/>
              </w:rPr>
              <w:t>However, i</w:t>
            </w:r>
            <w:r>
              <w:rPr>
                <w:rFonts w:eastAsia="Arial Unicode MS"/>
              </w:rPr>
              <w:t xml:space="preserve">t is recommended to use the template file if you are uploading </w:t>
            </w:r>
            <w:r w:rsidR="00023D75">
              <w:rPr>
                <w:rFonts w:eastAsia="Arial Unicode MS"/>
              </w:rPr>
              <w:t>more than 10</w:t>
            </w:r>
            <w:r>
              <w:rPr>
                <w:rFonts w:eastAsia="Arial Unicode MS"/>
              </w:rPr>
              <w:t xml:space="preserve"> ZIP codes.</w:t>
            </w:r>
            <w:r w:rsidR="005F059E">
              <w:rPr>
                <w:rFonts w:eastAsia="Arial Unicode MS"/>
              </w:rPr>
              <w:t xml:space="preserve">  You can download the template file in the Provider Report.</w:t>
            </w:r>
          </w:p>
        </w:tc>
      </w:tr>
      <w:tr w:rsidR="008A42C2" w:rsidRPr="00EE12B4" w14:paraId="7384E6AB" w14:textId="77777777" w:rsidTr="008A42C2">
        <w:trPr>
          <w:trHeight w:val="617"/>
        </w:trPr>
        <w:tc>
          <w:tcPr>
            <w:tcW w:w="715" w:type="dxa"/>
            <w:shd w:val="clear" w:color="auto" w:fill="FFFFFF" w:themeFill="background1"/>
          </w:tcPr>
          <w:p w14:paraId="1B59C92E" w14:textId="68FD7486" w:rsidR="008A42C2" w:rsidRPr="00EE12B4" w:rsidRDefault="009C7767" w:rsidP="00C856FE">
            <w:pPr>
              <w:spacing w:after="120"/>
              <w:rPr>
                <w:rFonts w:eastAsia="Arial Unicode MS"/>
              </w:rPr>
            </w:pPr>
            <w:r>
              <w:rPr>
                <w:rFonts w:eastAsia="Arial Unicode MS"/>
              </w:rPr>
              <w:t>3</w:t>
            </w:r>
            <w:r w:rsidR="008A42C2" w:rsidRPr="00EE12B4">
              <w:rPr>
                <w:rFonts w:eastAsia="Arial Unicode MS"/>
              </w:rPr>
              <w:t>.</w:t>
            </w:r>
          </w:p>
        </w:tc>
        <w:tc>
          <w:tcPr>
            <w:tcW w:w="4500" w:type="dxa"/>
            <w:shd w:val="clear" w:color="auto" w:fill="auto"/>
          </w:tcPr>
          <w:p w14:paraId="5E879CBC" w14:textId="0718056C" w:rsidR="008A42C2" w:rsidRPr="00EE12B4" w:rsidRDefault="0048730B" w:rsidP="00A14B72">
            <w:pPr>
              <w:pStyle w:val="NoSpacing"/>
              <w:rPr>
                <w:rFonts w:eastAsia="Arial Unicode MS"/>
              </w:rPr>
            </w:pPr>
            <w:r>
              <w:rPr>
                <w:rFonts w:eastAsia="Arial Unicode MS"/>
              </w:rPr>
              <w:t>My agency only provides non-medical case management services and we are receiving validation message 38, “Missing Core Medical or Support Services.” What can we do to reconcile this issue?</w:t>
            </w:r>
          </w:p>
        </w:tc>
        <w:tc>
          <w:tcPr>
            <w:tcW w:w="4500" w:type="dxa"/>
          </w:tcPr>
          <w:p w14:paraId="5C66EC52" w14:textId="23A21495" w:rsidR="009C5312" w:rsidRPr="002240F9" w:rsidRDefault="005F059E" w:rsidP="00A14B72">
            <w:pPr>
              <w:pStyle w:val="NoSpacing"/>
              <w:rPr>
                <w:rFonts w:eastAsia="Arial Unicode MS"/>
              </w:rPr>
            </w:pPr>
            <w:r>
              <w:rPr>
                <w:rFonts w:eastAsia="Arial Unicode MS"/>
              </w:rPr>
              <w:t xml:space="preserve">You are receiving this validation message because you are reporting clients in your XML file that did not receive a service.  To address this, check your source data to confirm that you entered services for these clients.  If services are entered, check with your data system administrator to determine why the services are not being included in the XML file.    You can reach out to the </w:t>
            </w:r>
            <w:hyperlink r:id="rId9" w:history="1">
              <w:r w:rsidR="0048730B" w:rsidRPr="00FB6779">
                <w:rPr>
                  <w:rStyle w:val="Hyperlink"/>
                  <w:rFonts w:eastAsia="Arial Unicode MS"/>
                </w:rPr>
                <w:t>DART Team</w:t>
              </w:r>
            </w:hyperlink>
            <w:r w:rsidR="0048730B">
              <w:rPr>
                <w:rFonts w:eastAsia="Arial Unicode MS"/>
              </w:rPr>
              <w:t xml:space="preserve"> </w:t>
            </w:r>
            <w:r>
              <w:rPr>
                <w:rFonts w:eastAsia="Arial Unicode MS"/>
              </w:rPr>
              <w:t xml:space="preserve">for additional assistance; CAREWare users </w:t>
            </w:r>
            <w:r w:rsidR="000D768D">
              <w:rPr>
                <w:rFonts w:eastAsia="Arial Unicode MS"/>
              </w:rPr>
              <w:t>can</w:t>
            </w:r>
            <w:r>
              <w:rPr>
                <w:rFonts w:eastAsia="Arial Unicode MS"/>
              </w:rPr>
              <w:t xml:space="preserve"> contact the </w:t>
            </w:r>
            <w:hyperlink r:id="rId10" w:history="1">
              <w:r w:rsidR="00FB6779" w:rsidRPr="00FB6779">
                <w:rPr>
                  <w:rStyle w:val="Hyperlink"/>
                  <w:rFonts w:eastAsia="Arial Unicode MS"/>
                </w:rPr>
                <w:t>CAREWare Help Desk</w:t>
              </w:r>
            </w:hyperlink>
            <w:r>
              <w:t>.</w:t>
            </w:r>
            <w:commentRangeStart w:id="1"/>
            <w:commentRangeEnd w:id="1"/>
          </w:p>
        </w:tc>
      </w:tr>
      <w:tr w:rsidR="0048730B" w:rsidRPr="00EE12B4" w14:paraId="79A479C7" w14:textId="77777777" w:rsidTr="008A42C2">
        <w:trPr>
          <w:trHeight w:val="617"/>
        </w:trPr>
        <w:tc>
          <w:tcPr>
            <w:tcW w:w="715" w:type="dxa"/>
            <w:shd w:val="clear" w:color="auto" w:fill="FFFFFF" w:themeFill="background1"/>
          </w:tcPr>
          <w:p w14:paraId="1FFE7C04" w14:textId="12D4B2FC" w:rsidR="0048730B" w:rsidRDefault="004B11D0" w:rsidP="00C856FE">
            <w:pPr>
              <w:spacing w:after="120"/>
              <w:rPr>
                <w:rFonts w:eastAsia="Arial Unicode MS"/>
              </w:rPr>
            </w:pPr>
            <w:r>
              <w:rPr>
                <w:rFonts w:eastAsia="Arial Unicode MS"/>
              </w:rPr>
              <w:t>4.</w:t>
            </w:r>
          </w:p>
        </w:tc>
        <w:tc>
          <w:tcPr>
            <w:tcW w:w="4500" w:type="dxa"/>
            <w:shd w:val="clear" w:color="auto" w:fill="auto"/>
          </w:tcPr>
          <w:p w14:paraId="00E863DF" w14:textId="020AEB3B" w:rsidR="0048730B" w:rsidRDefault="0048730B" w:rsidP="00A14B72">
            <w:pPr>
              <w:pStyle w:val="NoSpacing"/>
              <w:rPr>
                <w:rFonts w:eastAsia="Arial Unicode MS"/>
              </w:rPr>
            </w:pPr>
            <w:r>
              <w:rPr>
                <w:rFonts w:eastAsia="Arial Unicode MS"/>
              </w:rPr>
              <w:t>Most of our validation messages are related to missing viral load and CD4 counts and dates. These patients are often out of care or out of range. Is there a specific comment we should input in the RSR?</w:t>
            </w:r>
          </w:p>
        </w:tc>
        <w:tc>
          <w:tcPr>
            <w:tcW w:w="4500" w:type="dxa"/>
          </w:tcPr>
          <w:p w14:paraId="6E4C2140" w14:textId="7BFD49AF" w:rsidR="0048730B" w:rsidRDefault="000D768D" w:rsidP="00A14B72">
            <w:pPr>
              <w:pStyle w:val="NoSpacing"/>
              <w:rPr>
                <w:rFonts w:eastAsia="Arial Unicode MS"/>
              </w:rPr>
            </w:pPr>
            <w:r>
              <w:rPr>
                <w:rFonts w:eastAsia="Arial Unicode MS"/>
              </w:rPr>
              <w:t xml:space="preserve">Validation comments should address why the data are missing and what you are able to do to fix this in the future (if applicable).  If a client has dropped out of care and that is why there are no lab data, you can include that in the validation comment.  Missing data should be less than 10% for data elements if at all possible.  Reach out to the </w:t>
            </w:r>
            <w:hyperlink r:id="rId11" w:history="1">
              <w:r w:rsidRPr="00FB6779">
                <w:rPr>
                  <w:rStyle w:val="Hyperlink"/>
                  <w:rFonts w:eastAsia="Arial Unicode MS"/>
                </w:rPr>
                <w:t>DART Team</w:t>
              </w:r>
            </w:hyperlink>
            <w:r>
              <w:rPr>
                <w:rFonts w:eastAsia="Arial Unicode MS"/>
              </w:rPr>
              <w:t xml:space="preserve"> if you need assistance in addressing data completeness issues. </w:t>
            </w:r>
          </w:p>
        </w:tc>
      </w:tr>
      <w:tr w:rsidR="004B11D0" w:rsidRPr="00EE12B4" w14:paraId="59867C7E" w14:textId="77777777" w:rsidTr="008A42C2">
        <w:trPr>
          <w:trHeight w:val="617"/>
        </w:trPr>
        <w:tc>
          <w:tcPr>
            <w:tcW w:w="715" w:type="dxa"/>
            <w:shd w:val="clear" w:color="auto" w:fill="FFFFFF" w:themeFill="background1"/>
          </w:tcPr>
          <w:p w14:paraId="73B7F057" w14:textId="175461EB" w:rsidR="004B11D0" w:rsidRDefault="004B11D0" w:rsidP="00C856FE">
            <w:pPr>
              <w:spacing w:after="120"/>
              <w:rPr>
                <w:rFonts w:eastAsia="Arial Unicode MS"/>
              </w:rPr>
            </w:pPr>
            <w:r>
              <w:rPr>
                <w:rFonts w:eastAsia="Arial Unicode MS"/>
              </w:rPr>
              <w:t>5.</w:t>
            </w:r>
          </w:p>
        </w:tc>
        <w:tc>
          <w:tcPr>
            <w:tcW w:w="4500" w:type="dxa"/>
            <w:shd w:val="clear" w:color="auto" w:fill="auto"/>
          </w:tcPr>
          <w:p w14:paraId="728C3A7B" w14:textId="317C3CAF" w:rsidR="004B11D0" w:rsidRDefault="004B11D0" w:rsidP="00A14B72">
            <w:pPr>
              <w:pStyle w:val="NoSpacing"/>
              <w:rPr>
                <w:rFonts w:eastAsia="Arial Unicode MS"/>
              </w:rPr>
            </w:pPr>
            <w:r>
              <w:rPr>
                <w:rFonts w:eastAsia="Arial Unicode MS"/>
              </w:rPr>
              <w:t>How should we report treatment adherence services?</w:t>
            </w:r>
          </w:p>
        </w:tc>
        <w:tc>
          <w:tcPr>
            <w:tcW w:w="4500" w:type="dxa"/>
          </w:tcPr>
          <w:p w14:paraId="08AC6AB6" w14:textId="18379114" w:rsidR="004B11D0" w:rsidRDefault="004B11D0" w:rsidP="00A14B72">
            <w:pPr>
              <w:pStyle w:val="NoSpacing"/>
              <w:rPr>
                <w:rFonts w:eastAsia="Arial Unicode MS"/>
              </w:rPr>
            </w:pPr>
            <w:r>
              <w:rPr>
                <w:rFonts w:eastAsia="Arial Unicode MS"/>
              </w:rPr>
              <w:t xml:space="preserve">Treatment adherence counseling is </w:t>
            </w:r>
            <w:r w:rsidR="00F51458">
              <w:rPr>
                <w:rFonts w:eastAsia="Arial Unicode MS"/>
              </w:rPr>
              <w:t>not</w:t>
            </w:r>
            <w:r>
              <w:rPr>
                <w:rFonts w:eastAsia="Arial Unicode MS"/>
              </w:rPr>
              <w:t xml:space="preserve"> a standalone service; therefore, it should be reported as part of the larger service type (e.g., medical case management, OAHS). See </w:t>
            </w:r>
            <w:hyperlink r:id="rId12" w:history="1">
              <w:r w:rsidRPr="004B11D0">
                <w:rPr>
                  <w:rStyle w:val="Hyperlink"/>
                  <w:rFonts w:eastAsia="Arial Unicode MS"/>
                </w:rPr>
                <w:t>PCN 16-02</w:t>
              </w:r>
            </w:hyperlink>
            <w:r>
              <w:rPr>
                <w:rFonts w:eastAsia="Arial Unicode MS"/>
              </w:rPr>
              <w:t xml:space="preserve"> for more clarification on this topic</w:t>
            </w:r>
            <w:r w:rsidR="00F51458">
              <w:rPr>
                <w:rFonts w:eastAsia="Arial Unicode MS"/>
              </w:rPr>
              <w:t xml:space="preserve">.  You can contact </w:t>
            </w:r>
            <w:hyperlink r:id="rId13" w:history="1">
              <w:r w:rsidR="00F51458" w:rsidRPr="000D768D">
                <w:rPr>
                  <w:rStyle w:val="Hyperlink"/>
                  <w:rFonts w:eastAsia="Arial Unicode MS"/>
                </w:rPr>
                <w:t>Ryan White Data Support</w:t>
              </w:r>
            </w:hyperlink>
            <w:r w:rsidR="00F51458">
              <w:rPr>
                <w:rFonts w:eastAsia="Arial Unicode MS"/>
              </w:rPr>
              <w:t xml:space="preserve"> for additional questions.</w:t>
            </w:r>
          </w:p>
        </w:tc>
      </w:tr>
      <w:tr w:rsidR="004B11D0" w:rsidRPr="00EE12B4" w14:paraId="4DA4CF1D" w14:textId="77777777" w:rsidTr="008A42C2">
        <w:trPr>
          <w:trHeight w:val="617"/>
        </w:trPr>
        <w:tc>
          <w:tcPr>
            <w:tcW w:w="715" w:type="dxa"/>
            <w:shd w:val="clear" w:color="auto" w:fill="FFFFFF" w:themeFill="background1"/>
          </w:tcPr>
          <w:p w14:paraId="21AA139C" w14:textId="70656B09" w:rsidR="004B11D0" w:rsidRDefault="00506BF4" w:rsidP="00C856FE">
            <w:pPr>
              <w:spacing w:after="120"/>
              <w:rPr>
                <w:rFonts w:eastAsia="Arial Unicode MS"/>
              </w:rPr>
            </w:pPr>
            <w:r>
              <w:rPr>
                <w:rFonts w:eastAsia="Arial Unicode MS"/>
              </w:rPr>
              <w:t>6</w:t>
            </w:r>
            <w:r w:rsidR="004B11D0">
              <w:rPr>
                <w:rFonts w:eastAsia="Arial Unicode MS"/>
              </w:rPr>
              <w:t>.</w:t>
            </w:r>
          </w:p>
        </w:tc>
        <w:tc>
          <w:tcPr>
            <w:tcW w:w="4500" w:type="dxa"/>
            <w:shd w:val="clear" w:color="auto" w:fill="auto"/>
          </w:tcPr>
          <w:p w14:paraId="44706C95" w14:textId="631BC6C0" w:rsidR="004B11D0" w:rsidRDefault="004B11D0" w:rsidP="004B11D0">
            <w:pPr>
              <w:pStyle w:val="NoSpacing"/>
              <w:rPr>
                <w:rFonts w:eastAsia="Arial Unicode MS"/>
              </w:rPr>
            </w:pPr>
            <w:r>
              <w:rPr>
                <w:rFonts w:eastAsia="Arial Unicode MS"/>
              </w:rPr>
              <w:t>How should clients be reported if they have a</w:t>
            </w:r>
          </w:p>
          <w:p w14:paraId="14BF159A" w14:textId="624C213D" w:rsidR="004B11D0" w:rsidRDefault="004B11D0" w:rsidP="00A14B72">
            <w:pPr>
              <w:pStyle w:val="NoSpacing"/>
              <w:rPr>
                <w:rFonts w:eastAsia="Arial Unicode MS"/>
              </w:rPr>
            </w:pPr>
            <w:r>
              <w:rPr>
                <w:rFonts w:eastAsia="Arial Unicode MS"/>
              </w:rPr>
              <w:t xml:space="preserve">false positive HIV test </w:t>
            </w:r>
            <w:r w:rsidR="00FB6779">
              <w:rPr>
                <w:rFonts w:eastAsia="Arial Unicode MS"/>
              </w:rPr>
              <w:t>but</w:t>
            </w:r>
            <w:r>
              <w:rPr>
                <w:rFonts w:eastAsia="Arial Unicode MS"/>
              </w:rPr>
              <w:t xml:space="preserve"> are later tested negative? </w:t>
            </w:r>
          </w:p>
        </w:tc>
        <w:tc>
          <w:tcPr>
            <w:tcW w:w="4500" w:type="dxa"/>
          </w:tcPr>
          <w:p w14:paraId="01AC64D4" w14:textId="33E06CDB" w:rsidR="004B11D0" w:rsidRPr="00506BF4" w:rsidRDefault="00506BF4" w:rsidP="00506BF4">
            <w:r>
              <w:t xml:space="preserve">The principal intent of the RWHAP statute is to provide services to </w:t>
            </w:r>
            <w:r>
              <w:t>people with HIV</w:t>
            </w:r>
            <w:r>
              <w:t xml:space="preserve">. Therefore, with the exception of affected individuals, client-level data should not be reported for HIV negative clients.  For more guidance, please review </w:t>
            </w:r>
            <w:hyperlink r:id="rId14" w:history="1">
              <w:r w:rsidRPr="00506BF4">
                <w:rPr>
                  <w:rStyle w:val="Hyperlink"/>
                </w:rPr>
                <w:t>PCN 16-02</w:t>
              </w:r>
            </w:hyperlink>
            <w:bookmarkStart w:id="2" w:name="_GoBack"/>
            <w:bookmarkEnd w:id="2"/>
            <w:r>
              <w:t>.</w:t>
            </w:r>
          </w:p>
        </w:tc>
      </w:tr>
      <w:bookmarkEnd w:id="0"/>
    </w:tbl>
    <w:p w14:paraId="4C922901" w14:textId="77777777" w:rsidR="00446EDC" w:rsidRPr="00EE12B4" w:rsidRDefault="00446EDC" w:rsidP="004C0D6B">
      <w:pPr>
        <w:pStyle w:val="NoSpacing"/>
      </w:pPr>
    </w:p>
    <w:sectPr w:rsidR="00446EDC" w:rsidRPr="00EE12B4" w:rsidSect="00C31BC7">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1A860" w14:textId="77777777" w:rsidR="0007380A" w:rsidRDefault="0007380A" w:rsidP="005136F1">
      <w:pPr>
        <w:spacing w:after="0" w:line="240" w:lineRule="auto"/>
      </w:pPr>
      <w:r>
        <w:separator/>
      </w:r>
    </w:p>
  </w:endnote>
  <w:endnote w:type="continuationSeparator" w:id="0">
    <w:p w14:paraId="1B763AA2" w14:textId="77777777" w:rsidR="0007380A" w:rsidRDefault="0007380A" w:rsidP="0051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199517"/>
      <w:docPartObj>
        <w:docPartGallery w:val="Page Numbers (Bottom of Page)"/>
        <w:docPartUnique/>
      </w:docPartObj>
    </w:sdtPr>
    <w:sdtEndPr/>
    <w:sdtContent>
      <w:p w14:paraId="1F117E27" w14:textId="77777777" w:rsidR="0026057E" w:rsidRDefault="0026057E" w:rsidP="00AA5235">
        <w:pPr>
          <w:pStyle w:val="Footer"/>
          <w:tabs>
            <w:tab w:val="left" w:pos="5448"/>
          </w:tabs>
        </w:pPr>
        <w:r>
          <w:tab/>
        </w:r>
        <w:r>
          <w:tab/>
        </w:r>
        <w:r>
          <w:tab/>
        </w:r>
        <w:r>
          <w:fldChar w:fldCharType="begin"/>
        </w:r>
        <w:r>
          <w:instrText xml:space="preserve"> PAGE   \* MERGEFORMAT </w:instrText>
        </w:r>
        <w:r>
          <w:fldChar w:fldCharType="separate"/>
        </w:r>
        <w:r>
          <w:rPr>
            <w:noProof/>
          </w:rPr>
          <w:t>3</w:t>
        </w:r>
        <w:r>
          <w:rPr>
            <w:noProof/>
          </w:rPr>
          <w:fldChar w:fldCharType="end"/>
        </w:r>
      </w:p>
    </w:sdtContent>
  </w:sdt>
  <w:p w14:paraId="7D215AA2" w14:textId="77777777" w:rsidR="0026057E" w:rsidRDefault="00260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412D1" w14:textId="77777777" w:rsidR="0007380A" w:rsidRDefault="0007380A" w:rsidP="005136F1">
      <w:pPr>
        <w:spacing w:after="0" w:line="240" w:lineRule="auto"/>
      </w:pPr>
      <w:r>
        <w:separator/>
      </w:r>
    </w:p>
  </w:footnote>
  <w:footnote w:type="continuationSeparator" w:id="0">
    <w:p w14:paraId="10EAB087" w14:textId="77777777" w:rsidR="0007380A" w:rsidRDefault="0007380A" w:rsidP="00513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8818" w14:textId="1CBC2B6F" w:rsidR="0026057E" w:rsidRPr="00C65115" w:rsidRDefault="0026057E" w:rsidP="00C31BC7">
    <w:pPr>
      <w:spacing w:after="120"/>
      <w:rPr>
        <w:rFonts w:asciiTheme="majorHAnsi" w:hAnsiTheme="majorHAnsi"/>
        <w:b/>
      </w:rPr>
    </w:pPr>
    <w:r>
      <w:rPr>
        <w:rFonts w:asciiTheme="majorHAnsi" w:eastAsia="Times New Roman" w:hAnsiTheme="majorHAnsi" w:cs="Arial"/>
        <w:b/>
        <w:bCs/>
        <w:color w:val="000000"/>
      </w:rPr>
      <w:t xml:space="preserve">Q&amp;A Summary for </w:t>
    </w:r>
    <w:r w:rsidR="00CF7A38" w:rsidRPr="00CF7A38">
      <w:rPr>
        <w:rFonts w:asciiTheme="majorHAnsi" w:eastAsia="Times New Roman" w:hAnsiTheme="majorHAnsi" w:cs="Arial"/>
        <w:b/>
        <w:bCs/>
        <w:color w:val="000000"/>
      </w:rPr>
      <w:t>669</w:t>
    </w:r>
    <w:r w:rsidR="00F71EFB">
      <w:rPr>
        <w:rFonts w:asciiTheme="majorHAnsi" w:eastAsia="Times New Roman" w:hAnsiTheme="majorHAnsi" w:cs="Arial"/>
        <w:b/>
        <w:bCs/>
        <w:color w:val="000000"/>
      </w:rPr>
      <w:t xml:space="preserve"> </w:t>
    </w:r>
    <w:r w:rsidR="00670B6C">
      <w:rPr>
        <w:rFonts w:asciiTheme="majorHAnsi" w:eastAsia="Times New Roman" w:hAnsiTheme="majorHAnsi" w:cs="Arial"/>
        <w:b/>
        <w:bCs/>
        <w:color w:val="000000"/>
      </w:rPr>
      <w:t>–</w:t>
    </w:r>
    <w:r w:rsidR="0048730B">
      <w:rPr>
        <w:rFonts w:asciiTheme="majorHAnsi" w:eastAsia="Times New Roman" w:hAnsiTheme="majorHAnsi" w:cs="Arial"/>
        <w:b/>
        <w:bCs/>
        <w:color w:val="000000"/>
      </w:rPr>
      <w:t xml:space="preserve"> Reviewing Your Data at Upload: Tools Within the RSR </w:t>
    </w:r>
    <w:r w:rsidR="00670B6C">
      <w:rPr>
        <w:rFonts w:asciiTheme="majorHAnsi" w:eastAsia="Times New Roman" w:hAnsiTheme="majorHAnsi" w:cs="Arial"/>
        <w:b/>
        <w:bCs/>
        <w:color w:val="000000"/>
      </w:rPr>
      <w:tab/>
    </w:r>
    <w:r w:rsidR="0048730B">
      <w:rPr>
        <w:rFonts w:asciiTheme="majorHAnsi" w:eastAsia="Times New Roman" w:hAnsiTheme="majorHAnsi" w:cs="Arial"/>
        <w:b/>
        <w:bCs/>
        <w:color w:val="000000"/>
      </w:rPr>
      <w:t>Web System 03.11.2020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2F21"/>
    <w:multiLevelType w:val="hybridMultilevel"/>
    <w:tmpl w:val="70447480"/>
    <w:lvl w:ilvl="0" w:tplc="F724B72C">
      <w:start w:val="1"/>
      <w:numFmt w:val="bullet"/>
      <w:lvlText w:val="o"/>
      <w:lvlJc w:val="left"/>
      <w:pPr>
        <w:tabs>
          <w:tab w:val="num" w:pos="720"/>
        </w:tabs>
        <w:ind w:left="720" w:hanging="360"/>
      </w:pPr>
      <w:rPr>
        <w:rFonts w:ascii="Courier New" w:hAnsi="Courier New" w:hint="default"/>
      </w:rPr>
    </w:lvl>
    <w:lvl w:ilvl="1" w:tplc="91D2CE14">
      <w:start w:val="1"/>
      <w:numFmt w:val="bullet"/>
      <w:lvlText w:val="o"/>
      <w:lvlJc w:val="left"/>
      <w:pPr>
        <w:tabs>
          <w:tab w:val="num" w:pos="1440"/>
        </w:tabs>
        <w:ind w:left="1440" w:hanging="360"/>
      </w:pPr>
      <w:rPr>
        <w:rFonts w:ascii="Courier New" w:hAnsi="Courier New" w:hint="default"/>
      </w:rPr>
    </w:lvl>
    <w:lvl w:ilvl="2" w:tplc="6C86BBCA" w:tentative="1">
      <w:start w:val="1"/>
      <w:numFmt w:val="bullet"/>
      <w:lvlText w:val="o"/>
      <w:lvlJc w:val="left"/>
      <w:pPr>
        <w:tabs>
          <w:tab w:val="num" w:pos="2160"/>
        </w:tabs>
        <w:ind w:left="2160" w:hanging="360"/>
      </w:pPr>
      <w:rPr>
        <w:rFonts w:ascii="Courier New" w:hAnsi="Courier New" w:hint="default"/>
      </w:rPr>
    </w:lvl>
    <w:lvl w:ilvl="3" w:tplc="B2CCAA6E" w:tentative="1">
      <w:start w:val="1"/>
      <w:numFmt w:val="bullet"/>
      <w:lvlText w:val="o"/>
      <w:lvlJc w:val="left"/>
      <w:pPr>
        <w:tabs>
          <w:tab w:val="num" w:pos="2880"/>
        </w:tabs>
        <w:ind w:left="2880" w:hanging="360"/>
      </w:pPr>
      <w:rPr>
        <w:rFonts w:ascii="Courier New" w:hAnsi="Courier New" w:hint="default"/>
      </w:rPr>
    </w:lvl>
    <w:lvl w:ilvl="4" w:tplc="D6AC2E36" w:tentative="1">
      <w:start w:val="1"/>
      <w:numFmt w:val="bullet"/>
      <w:lvlText w:val="o"/>
      <w:lvlJc w:val="left"/>
      <w:pPr>
        <w:tabs>
          <w:tab w:val="num" w:pos="3600"/>
        </w:tabs>
        <w:ind w:left="3600" w:hanging="360"/>
      </w:pPr>
      <w:rPr>
        <w:rFonts w:ascii="Courier New" w:hAnsi="Courier New" w:hint="default"/>
      </w:rPr>
    </w:lvl>
    <w:lvl w:ilvl="5" w:tplc="5058D890" w:tentative="1">
      <w:start w:val="1"/>
      <w:numFmt w:val="bullet"/>
      <w:lvlText w:val="o"/>
      <w:lvlJc w:val="left"/>
      <w:pPr>
        <w:tabs>
          <w:tab w:val="num" w:pos="4320"/>
        </w:tabs>
        <w:ind w:left="4320" w:hanging="360"/>
      </w:pPr>
      <w:rPr>
        <w:rFonts w:ascii="Courier New" w:hAnsi="Courier New" w:hint="default"/>
      </w:rPr>
    </w:lvl>
    <w:lvl w:ilvl="6" w:tplc="CF3009A2" w:tentative="1">
      <w:start w:val="1"/>
      <w:numFmt w:val="bullet"/>
      <w:lvlText w:val="o"/>
      <w:lvlJc w:val="left"/>
      <w:pPr>
        <w:tabs>
          <w:tab w:val="num" w:pos="5040"/>
        </w:tabs>
        <w:ind w:left="5040" w:hanging="360"/>
      </w:pPr>
      <w:rPr>
        <w:rFonts w:ascii="Courier New" w:hAnsi="Courier New" w:hint="default"/>
      </w:rPr>
    </w:lvl>
    <w:lvl w:ilvl="7" w:tplc="CDCC898C" w:tentative="1">
      <w:start w:val="1"/>
      <w:numFmt w:val="bullet"/>
      <w:lvlText w:val="o"/>
      <w:lvlJc w:val="left"/>
      <w:pPr>
        <w:tabs>
          <w:tab w:val="num" w:pos="5760"/>
        </w:tabs>
        <w:ind w:left="5760" w:hanging="360"/>
      </w:pPr>
      <w:rPr>
        <w:rFonts w:ascii="Courier New" w:hAnsi="Courier New" w:hint="default"/>
      </w:rPr>
    </w:lvl>
    <w:lvl w:ilvl="8" w:tplc="55FCFE1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A202CB5"/>
    <w:multiLevelType w:val="hybridMultilevel"/>
    <w:tmpl w:val="134E19E2"/>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96788"/>
    <w:multiLevelType w:val="hybridMultilevel"/>
    <w:tmpl w:val="2AB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3180"/>
    <w:multiLevelType w:val="hybridMultilevel"/>
    <w:tmpl w:val="68168268"/>
    <w:lvl w:ilvl="0" w:tplc="6C0468D8">
      <w:start w:val="1"/>
      <w:numFmt w:val="bullet"/>
      <w:lvlText w:val="o"/>
      <w:lvlJc w:val="left"/>
      <w:pPr>
        <w:tabs>
          <w:tab w:val="num" w:pos="720"/>
        </w:tabs>
        <w:ind w:left="720" w:hanging="360"/>
      </w:pPr>
      <w:rPr>
        <w:rFonts w:ascii="Courier New" w:hAnsi="Courier New" w:hint="default"/>
      </w:rPr>
    </w:lvl>
    <w:lvl w:ilvl="1" w:tplc="88DE3988">
      <w:start w:val="1"/>
      <w:numFmt w:val="bullet"/>
      <w:lvlText w:val="o"/>
      <w:lvlJc w:val="left"/>
      <w:pPr>
        <w:tabs>
          <w:tab w:val="num" w:pos="1440"/>
        </w:tabs>
        <w:ind w:left="1440" w:hanging="360"/>
      </w:pPr>
      <w:rPr>
        <w:rFonts w:ascii="Courier New" w:hAnsi="Courier New" w:hint="default"/>
      </w:rPr>
    </w:lvl>
    <w:lvl w:ilvl="2" w:tplc="9A8A197A" w:tentative="1">
      <w:start w:val="1"/>
      <w:numFmt w:val="bullet"/>
      <w:lvlText w:val="o"/>
      <w:lvlJc w:val="left"/>
      <w:pPr>
        <w:tabs>
          <w:tab w:val="num" w:pos="2160"/>
        </w:tabs>
        <w:ind w:left="2160" w:hanging="360"/>
      </w:pPr>
      <w:rPr>
        <w:rFonts w:ascii="Courier New" w:hAnsi="Courier New" w:hint="default"/>
      </w:rPr>
    </w:lvl>
    <w:lvl w:ilvl="3" w:tplc="AEF46E08" w:tentative="1">
      <w:start w:val="1"/>
      <w:numFmt w:val="bullet"/>
      <w:lvlText w:val="o"/>
      <w:lvlJc w:val="left"/>
      <w:pPr>
        <w:tabs>
          <w:tab w:val="num" w:pos="2880"/>
        </w:tabs>
        <w:ind w:left="2880" w:hanging="360"/>
      </w:pPr>
      <w:rPr>
        <w:rFonts w:ascii="Courier New" w:hAnsi="Courier New" w:hint="default"/>
      </w:rPr>
    </w:lvl>
    <w:lvl w:ilvl="4" w:tplc="A4920C2E" w:tentative="1">
      <w:start w:val="1"/>
      <w:numFmt w:val="bullet"/>
      <w:lvlText w:val="o"/>
      <w:lvlJc w:val="left"/>
      <w:pPr>
        <w:tabs>
          <w:tab w:val="num" w:pos="3600"/>
        </w:tabs>
        <w:ind w:left="3600" w:hanging="360"/>
      </w:pPr>
      <w:rPr>
        <w:rFonts w:ascii="Courier New" w:hAnsi="Courier New" w:hint="default"/>
      </w:rPr>
    </w:lvl>
    <w:lvl w:ilvl="5" w:tplc="83AAAF42" w:tentative="1">
      <w:start w:val="1"/>
      <w:numFmt w:val="bullet"/>
      <w:lvlText w:val="o"/>
      <w:lvlJc w:val="left"/>
      <w:pPr>
        <w:tabs>
          <w:tab w:val="num" w:pos="4320"/>
        </w:tabs>
        <w:ind w:left="4320" w:hanging="360"/>
      </w:pPr>
      <w:rPr>
        <w:rFonts w:ascii="Courier New" w:hAnsi="Courier New" w:hint="default"/>
      </w:rPr>
    </w:lvl>
    <w:lvl w:ilvl="6" w:tplc="E6C4807C" w:tentative="1">
      <w:start w:val="1"/>
      <w:numFmt w:val="bullet"/>
      <w:lvlText w:val="o"/>
      <w:lvlJc w:val="left"/>
      <w:pPr>
        <w:tabs>
          <w:tab w:val="num" w:pos="5040"/>
        </w:tabs>
        <w:ind w:left="5040" w:hanging="360"/>
      </w:pPr>
      <w:rPr>
        <w:rFonts w:ascii="Courier New" w:hAnsi="Courier New" w:hint="default"/>
      </w:rPr>
    </w:lvl>
    <w:lvl w:ilvl="7" w:tplc="AC5CF6AE" w:tentative="1">
      <w:start w:val="1"/>
      <w:numFmt w:val="bullet"/>
      <w:lvlText w:val="o"/>
      <w:lvlJc w:val="left"/>
      <w:pPr>
        <w:tabs>
          <w:tab w:val="num" w:pos="5760"/>
        </w:tabs>
        <w:ind w:left="5760" w:hanging="360"/>
      </w:pPr>
      <w:rPr>
        <w:rFonts w:ascii="Courier New" w:hAnsi="Courier New" w:hint="default"/>
      </w:rPr>
    </w:lvl>
    <w:lvl w:ilvl="8" w:tplc="09B6E284"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FB551FB"/>
    <w:multiLevelType w:val="hybridMultilevel"/>
    <w:tmpl w:val="0BE23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291764"/>
    <w:multiLevelType w:val="hybridMultilevel"/>
    <w:tmpl w:val="FEE891B8"/>
    <w:lvl w:ilvl="0" w:tplc="D5F83D26">
      <w:start w:val="1"/>
      <w:numFmt w:val="bullet"/>
      <w:lvlText w:val="o"/>
      <w:lvlJc w:val="left"/>
      <w:pPr>
        <w:tabs>
          <w:tab w:val="num" w:pos="720"/>
        </w:tabs>
        <w:ind w:left="720" w:hanging="360"/>
      </w:pPr>
      <w:rPr>
        <w:rFonts w:ascii="Courier New" w:hAnsi="Courier New" w:hint="default"/>
      </w:rPr>
    </w:lvl>
    <w:lvl w:ilvl="1" w:tplc="402AEA4A">
      <w:start w:val="1"/>
      <w:numFmt w:val="bullet"/>
      <w:lvlText w:val="o"/>
      <w:lvlJc w:val="left"/>
      <w:pPr>
        <w:tabs>
          <w:tab w:val="num" w:pos="1440"/>
        </w:tabs>
        <w:ind w:left="1440" w:hanging="360"/>
      </w:pPr>
      <w:rPr>
        <w:rFonts w:ascii="Courier New" w:hAnsi="Courier New" w:hint="default"/>
      </w:rPr>
    </w:lvl>
    <w:lvl w:ilvl="2" w:tplc="CD48E536" w:tentative="1">
      <w:start w:val="1"/>
      <w:numFmt w:val="bullet"/>
      <w:lvlText w:val="o"/>
      <w:lvlJc w:val="left"/>
      <w:pPr>
        <w:tabs>
          <w:tab w:val="num" w:pos="2160"/>
        </w:tabs>
        <w:ind w:left="2160" w:hanging="360"/>
      </w:pPr>
      <w:rPr>
        <w:rFonts w:ascii="Courier New" w:hAnsi="Courier New" w:hint="default"/>
      </w:rPr>
    </w:lvl>
    <w:lvl w:ilvl="3" w:tplc="CB0035D0" w:tentative="1">
      <w:start w:val="1"/>
      <w:numFmt w:val="bullet"/>
      <w:lvlText w:val="o"/>
      <w:lvlJc w:val="left"/>
      <w:pPr>
        <w:tabs>
          <w:tab w:val="num" w:pos="2880"/>
        </w:tabs>
        <w:ind w:left="2880" w:hanging="360"/>
      </w:pPr>
      <w:rPr>
        <w:rFonts w:ascii="Courier New" w:hAnsi="Courier New" w:hint="default"/>
      </w:rPr>
    </w:lvl>
    <w:lvl w:ilvl="4" w:tplc="E8C432F8" w:tentative="1">
      <w:start w:val="1"/>
      <w:numFmt w:val="bullet"/>
      <w:lvlText w:val="o"/>
      <w:lvlJc w:val="left"/>
      <w:pPr>
        <w:tabs>
          <w:tab w:val="num" w:pos="3600"/>
        </w:tabs>
        <w:ind w:left="3600" w:hanging="360"/>
      </w:pPr>
      <w:rPr>
        <w:rFonts w:ascii="Courier New" w:hAnsi="Courier New" w:hint="default"/>
      </w:rPr>
    </w:lvl>
    <w:lvl w:ilvl="5" w:tplc="AD14847C" w:tentative="1">
      <w:start w:val="1"/>
      <w:numFmt w:val="bullet"/>
      <w:lvlText w:val="o"/>
      <w:lvlJc w:val="left"/>
      <w:pPr>
        <w:tabs>
          <w:tab w:val="num" w:pos="4320"/>
        </w:tabs>
        <w:ind w:left="4320" w:hanging="360"/>
      </w:pPr>
      <w:rPr>
        <w:rFonts w:ascii="Courier New" w:hAnsi="Courier New" w:hint="default"/>
      </w:rPr>
    </w:lvl>
    <w:lvl w:ilvl="6" w:tplc="16589A02" w:tentative="1">
      <w:start w:val="1"/>
      <w:numFmt w:val="bullet"/>
      <w:lvlText w:val="o"/>
      <w:lvlJc w:val="left"/>
      <w:pPr>
        <w:tabs>
          <w:tab w:val="num" w:pos="5040"/>
        </w:tabs>
        <w:ind w:left="5040" w:hanging="360"/>
      </w:pPr>
      <w:rPr>
        <w:rFonts w:ascii="Courier New" w:hAnsi="Courier New" w:hint="default"/>
      </w:rPr>
    </w:lvl>
    <w:lvl w:ilvl="7" w:tplc="C694CEB0" w:tentative="1">
      <w:start w:val="1"/>
      <w:numFmt w:val="bullet"/>
      <w:lvlText w:val="o"/>
      <w:lvlJc w:val="left"/>
      <w:pPr>
        <w:tabs>
          <w:tab w:val="num" w:pos="5760"/>
        </w:tabs>
        <w:ind w:left="5760" w:hanging="360"/>
      </w:pPr>
      <w:rPr>
        <w:rFonts w:ascii="Courier New" w:hAnsi="Courier New" w:hint="default"/>
      </w:rPr>
    </w:lvl>
    <w:lvl w:ilvl="8" w:tplc="CB2849A0"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2FAE71A7"/>
    <w:multiLevelType w:val="hybridMultilevel"/>
    <w:tmpl w:val="E872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14A33"/>
    <w:multiLevelType w:val="hybridMultilevel"/>
    <w:tmpl w:val="9788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11342"/>
    <w:multiLevelType w:val="hybridMultilevel"/>
    <w:tmpl w:val="119E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754CA"/>
    <w:multiLevelType w:val="hybridMultilevel"/>
    <w:tmpl w:val="3DAE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4004F"/>
    <w:multiLevelType w:val="hybridMultilevel"/>
    <w:tmpl w:val="E864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6"/>
  </w:num>
  <w:num w:numId="5">
    <w:abstractNumId w:val="8"/>
  </w:num>
  <w:num w:numId="6">
    <w:abstractNumId w:val="0"/>
  </w:num>
  <w:num w:numId="7">
    <w:abstractNumId w:val="3"/>
  </w:num>
  <w:num w:numId="8">
    <w:abstractNumId w:val="2"/>
  </w:num>
  <w:num w:numId="9">
    <w:abstractNumId w:val="9"/>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93"/>
    <w:rsid w:val="0000173A"/>
    <w:rsid w:val="00005024"/>
    <w:rsid w:val="00011009"/>
    <w:rsid w:val="000146C2"/>
    <w:rsid w:val="000151B2"/>
    <w:rsid w:val="00016404"/>
    <w:rsid w:val="000233AD"/>
    <w:rsid w:val="00023D75"/>
    <w:rsid w:val="000342A6"/>
    <w:rsid w:val="000412E2"/>
    <w:rsid w:val="0004649A"/>
    <w:rsid w:val="00047298"/>
    <w:rsid w:val="00057734"/>
    <w:rsid w:val="00065F5E"/>
    <w:rsid w:val="00072310"/>
    <w:rsid w:val="0007380A"/>
    <w:rsid w:val="000761B8"/>
    <w:rsid w:val="0007684C"/>
    <w:rsid w:val="00085030"/>
    <w:rsid w:val="00091104"/>
    <w:rsid w:val="000950D8"/>
    <w:rsid w:val="0009684F"/>
    <w:rsid w:val="00097D73"/>
    <w:rsid w:val="000A2701"/>
    <w:rsid w:val="000A77AB"/>
    <w:rsid w:val="000B3FCF"/>
    <w:rsid w:val="000B59DF"/>
    <w:rsid w:val="000B7A44"/>
    <w:rsid w:val="000B7A51"/>
    <w:rsid w:val="000C56A1"/>
    <w:rsid w:val="000D19DE"/>
    <w:rsid w:val="000D2841"/>
    <w:rsid w:val="000D768D"/>
    <w:rsid w:val="000E1E88"/>
    <w:rsid w:val="000E34AA"/>
    <w:rsid w:val="000E4261"/>
    <w:rsid w:val="000E5EB6"/>
    <w:rsid w:val="000F26B5"/>
    <w:rsid w:val="000F3831"/>
    <w:rsid w:val="000F3CEA"/>
    <w:rsid w:val="000F641C"/>
    <w:rsid w:val="000F6966"/>
    <w:rsid w:val="000F6A8C"/>
    <w:rsid w:val="001000A0"/>
    <w:rsid w:val="00106294"/>
    <w:rsid w:val="0011084F"/>
    <w:rsid w:val="00120EF7"/>
    <w:rsid w:val="001240A2"/>
    <w:rsid w:val="0012602C"/>
    <w:rsid w:val="00135404"/>
    <w:rsid w:val="00145A58"/>
    <w:rsid w:val="00145EA7"/>
    <w:rsid w:val="001503EA"/>
    <w:rsid w:val="00157390"/>
    <w:rsid w:val="00160281"/>
    <w:rsid w:val="00166A80"/>
    <w:rsid w:val="00172D26"/>
    <w:rsid w:val="001760D6"/>
    <w:rsid w:val="001779C0"/>
    <w:rsid w:val="00181374"/>
    <w:rsid w:val="00182508"/>
    <w:rsid w:val="00182E2A"/>
    <w:rsid w:val="00183C6A"/>
    <w:rsid w:val="001873FD"/>
    <w:rsid w:val="00190B74"/>
    <w:rsid w:val="001A0159"/>
    <w:rsid w:val="001A0509"/>
    <w:rsid w:val="001B46B5"/>
    <w:rsid w:val="001B7317"/>
    <w:rsid w:val="001C1049"/>
    <w:rsid w:val="001D2BBD"/>
    <w:rsid w:val="001D58AF"/>
    <w:rsid w:val="001D753D"/>
    <w:rsid w:val="001E3BD5"/>
    <w:rsid w:val="001F7008"/>
    <w:rsid w:val="002035C6"/>
    <w:rsid w:val="002055A8"/>
    <w:rsid w:val="00210CBF"/>
    <w:rsid w:val="00211036"/>
    <w:rsid w:val="00213A65"/>
    <w:rsid w:val="00215C5F"/>
    <w:rsid w:val="002240F9"/>
    <w:rsid w:val="00224196"/>
    <w:rsid w:val="002425C9"/>
    <w:rsid w:val="00242C4C"/>
    <w:rsid w:val="002430EB"/>
    <w:rsid w:val="00243E6C"/>
    <w:rsid w:val="00244C1F"/>
    <w:rsid w:val="0026057E"/>
    <w:rsid w:val="00270894"/>
    <w:rsid w:val="002731E8"/>
    <w:rsid w:val="00273280"/>
    <w:rsid w:val="0027470C"/>
    <w:rsid w:val="0028199F"/>
    <w:rsid w:val="00294283"/>
    <w:rsid w:val="00295944"/>
    <w:rsid w:val="002A1384"/>
    <w:rsid w:val="002B3B0C"/>
    <w:rsid w:val="002C6A90"/>
    <w:rsid w:val="002D2525"/>
    <w:rsid w:val="002D774A"/>
    <w:rsid w:val="002E1F4B"/>
    <w:rsid w:val="002E322D"/>
    <w:rsid w:val="002F2892"/>
    <w:rsid w:val="00303552"/>
    <w:rsid w:val="0030512B"/>
    <w:rsid w:val="003142ED"/>
    <w:rsid w:val="00314DA6"/>
    <w:rsid w:val="0031520C"/>
    <w:rsid w:val="003179DE"/>
    <w:rsid w:val="00321629"/>
    <w:rsid w:val="00322E7F"/>
    <w:rsid w:val="00334D29"/>
    <w:rsid w:val="00340015"/>
    <w:rsid w:val="00352198"/>
    <w:rsid w:val="00352FE9"/>
    <w:rsid w:val="00360F51"/>
    <w:rsid w:val="00371039"/>
    <w:rsid w:val="00373C57"/>
    <w:rsid w:val="003807EB"/>
    <w:rsid w:val="00384BBA"/>
    <w:rsid w:val="00385169"/>
    <w:rsid w:val="003865EC"/>
    <w:rsid w:val="003901C4"/>
    <w:rsid w:val="00390A69"/>
    <w:rsid w:val="003920B9"/>
    <w:rsid w:val="003A0BB6"/>
    <w:rsid w:val="003A15DF"/>
    <w:rsid w:val="003A31BB"/>
    <w:rsid w:val="003A3C65"/>
    <w:rsid w:val="003A70A8"/>
    <w:rsid w:val="003A7F45"/>
    <w:rsid w:val="003B108B"/>
    <w:rsid w:val="003B359D"/>
    <w:rsid w:val="003B3F4F"/>
    <w:rsid w:val="003B5A08"/>
    <w:rsid w:val="003B6C0F"/>
    <w:rsid w:val="003B6FF7"/>
    <w:rsid w:val="003C0850"/>
    <w:rsid w:val="003C2DD6"/>
    <w:rsid w:val="003C614A"/>
    <w:rsid w:val="003C6CE7"/>
    <w:rsid w:val="003C74D0"/>
    <w:rsid w:val="003D1595"/>
    <w:rsid w:val="003D7F3C"/>
    <w:rsid w:val="003E02E4"/>
    <w:rsid w:val="003E193F"/>
    <w:rsid w:val="003E2DED"/>
    <w:rsid w:val="003E70BC"/>
    <w:rsid w:val="0040189B"/>
    <w:rsid w:val="00405073"/>
    <w:rsid w:val="004163D2"/>
    <w:rsid w:val="00421EC4"/>
    <w:rsid w:val="004260AE"/>
    <w:rsid w:val="004278D7"/>
    <w:rsid w:val="0043490B"/>
    <w:rsid w:val="004363E9"/>
    <w:rsid w:val="004376F8"/>
    <w:rsid w:val="00442BEA"/>
    <w:rsid w:val="00446EDC"/>
    <w:rsid w:val="00452618"/>
    <w:rsid w:val="00455568"/>
    <w:rsid w:val="00455E42"/>
    <w:rsid w:val="00456A6D"/>
    <w:rsid w:val="004730CB"/>
    <w:rsid w:val="004736FD"/>
    <w:rsid w:val="00481375"/>
    <w:rsid w:val="0048730B"/>
    <w:rsid w:val="004940E3"/>
    <w:rsid w:val="0049421F"/>
    <w:rsid w:val="004A5679"/>
    <w:rsid w:val="004A753B"/>
    <w:rsid w:val="004B08A1"/>
    <w:rsid w:val="004B11D0"/>
    <w:rsid w:val="004B2A44"/>
    <w:rsid w:val="004B5CDF"/>
    <w:rsid w:val="004B7AAF"/>
    <w:rsid w:val="004C0D6B"/>
    <w:rsid w:val="004C1E24"/>
    <w:rsid w:val="004C4DC6"/>
    <w:rsid w:val="004D29EF"/>
    <w:rsid w:val="004D3F2B"/>
    <w:rsid w:val="004D4D7C"/>
    <w:rsid w:val="004D4DD2"/>
    <w:rsid w:val="004E164E"/>
    <w:rsid w:val="004E3131"/>
    <w:rsid w:val="004E7BD1"/>
    <w:rsid w:val="004F4FF4"/>
    <w:rsid w:val="004F551F"/>
    <w:rsid w:val="00502972"/>
    <w:rsid w:val="00503EDE"/>
    <w:rsid w:val="00506BF4"/>
    <w:rsid w:val="00510C1B"/>
    <w:rsid w:val="005136F1"/>
    <w:rsid w:val="00514BC2"/>
    <w:rsid w:val="00517B37"/>
    <w:rsid w:val="005215E3"/>
    <w:rsid w:val="00521BE6"/>
    <w:rsid w:val="005224BD"/>
    <w:rsid w:val="005262F0"/>
    <w:rsid w:val="00527CC5"/>
    <w:rsid w:val="0053032B"/>
    <w:rsid w:val="00534733"/>
    <w:rsid w:val="00535687"/>
    <w:rsid w:val="00542466"/>
    <w:rsid w:val="00543DA7"/>
    <w:rsid w:val="005467C3"/>
    <w:rsid w:val="00555553"/>
    <w:rsid w:val="00557D5B"/>
    <w:rsid w:val="00560054"/>
    <w:rsid w:val="0056427D"/>
    <w:rsid w:val="00564575"/>
    <w:rsid w:val="00576638"/>
    <w:rsid w:val="005766F8"/>
    <w:rsid w:val="00586C06"/>
    <w:rsid w:val="00594244"/>
    <w:rsid w:val="005A0484"/>
    <w:rsid w:val="005A168F"/>
    <w:rsid w:val="005A6059"/>
    <w:rsid w:val="005B49E2"/>
    <w:rsid w:val="005C041F"/>
    <w:rsid w:val="005C2216"/>
    <w:rsid w:val="005D4283"/>
    <w:rsid w:val="005F059E"/>
    <w:rsid w:val="006065F0"/>
    <w:rsid w:val="0060723A"/>
    <w:rsid w:val="00614B3A"/>
    <w:rsid w:val="00623432"/>
    <w:rsid w:val="00623A57"/>
    <w:rsid w:val="006244CD"/>
    <w:rsid w:val="00624AB9"/>
    <w:rsid w:val="00627C74"/>
    <w:rsid w:val="00632A02"/>
    <w:rsid w:val="00635D91"/>
    <w:rsid w:val="00636A4C"/>
    <w:rsid w:val="006403C8"/>
    <w:rsid w:val="00640BC9"/>
    <w:rsid w:val="00647209"/>
    <w:rsid w:val="006540B2"/>
    <w:rsid w:val="00654FFF"/>
    <w:rsid w:val="00670B6C"/>
    <w:rsid w:val="0067645B"/>
    <w:rsid w:val="0067729D"/>
    <w:rsid w:val="006842ED"/>
    <w:rsid w:val="00695623"/>
    <w:rsid w:val="006A4578"/>
    <w:rsid w:val="006A7F95"/>
    <w:rsid w:val="006B216E"/>
    <w:rsid w:val="006B5FC9"/>
    <w:rsid w:val="006C1884"/>
    <w:rsid w:val="006C5F74"/>
    <w:rsid w:val="006D6595"/>
    <w:rsid w:val="006E572C"/>
    <w:rsid w:val="006F05F6"/>
    <w:rsid w:val="006F2BD9"/>
    <w:rsid w:val="007173A3"/>
    <w:rsid w:val="00717F5E"/>
    <w:rsid w:val="007234B0"/>
    <w:rsid w:val="0072505C"/>
    <w:rsid w:val="00725EA3"/>
    <w:rsid w:val="00727F45"/>
    <w:rsid w:val="00730DFC"/>
    <w:rsid w:val="00733C48"/>
    <w:rsid w:val="007368F0"/>
    <w:rsid w:val="00743C8A"/>
    <w:rsid w:val="00743FA3"/>
    <w:rsid w:val="00744780"/>
    <w:rsid w:val="00745D0D"/>
    <w:rsid w:val="00752FA7"/>
    <w:rsid w:val="0076143F"/>
    <w:rsid w:val="007624E3"/>
    <w:rsid w:val="007646F9"/>
    <w:rsid w:val="00766F68"/>
    <w:rsid w:val="00771000"/>
    <w:rsid w:val="00773D93"/>
    <w:rsid w:val="00780F02"/>
    <w:rsid w:val="00782E86"/>
    <w:rsid w:val="007869D4"/>
    <w:rsid w:val="00793B7A"/>
    <w:rsid w:val="00795B4B"/>
    <w:rsid w:val="00795CB3"/>
    <w:rsid w:val="007A48BF"/>
    <w:rsid w:val="007A5A54"/>
    <w:rsid w:val="007A791D"/>
    <w:rsid w:val="007B7C69"/>
    <w:rsid w:val="007C322E"/>
    <w:rsid w:val="007C7F1E"/>
    <w:rsid w:val="007D1D8D"/>
    <w:rsid w:val="007D6E67"/>
    <w:rsid w:val="007E5F8C"/>
    <w:rsid w:val="007E765E"/>
    <w:rsid w:val="007E78D3"/>
    <w:rsid w:val="007F144F"/>
    <w:rsid w:val="007F2A27"/>
    <w:rsid w:val="007F2FF8"/>
    <w:rsid w:val="007F61E2"/>
    <w:rsid w:val="007F7C42"/>
    <w:rsid w:val="007F7D43"/>
    <w:rsid w:val="0080422B"/>
    <w:rsid w:val="0080491A"/>
    <w:rsid w:val="00804FDA"/>
    <w:rsid w:val="0080517F"/>
    <w:rsid w:val="00805D7C"/>
    <w:rsid w:val="00810623"/>
    <w:rsid w:val="00813158"/>
    <w:rsid w:val="00834023"/>
    <w:rsid w:val="00843571"/>
    <w:rsid w:val="00863816"/>
    <w:rsid w:val="00870017"/>
    <w:rsid w:val="00872B1E"/>
    <w:rsid w:val="0087373F"/>
    <w:rsid w:val="00873BC7"/>
    <w:rsid w:val="00883CE8"/>
    <w:rsid w:val="008861EC"/>
    <w:rsid w:val="0088656C"/>
    <w:rsid w:val="0089778D"/>
    <w:rsid w:val="008A0B6E"/>
    <w:rsid w:val="008A2DA0"/>
    <w:rsid w:val="008A2DC4"/>
    <w:rsid w:val="008A42C2"/>
    <w:rsid w:val="008A6C97"/>
    <w:rsid w:val="008B38C3"/>
    <w:rsid w:val="008C0CBD"/>
    <w:rsid w:val="008D0E16"/>
    <w:rsid w:val="008D51A4"/>
    <w:rsid w:val="008E0DE2"/>
    <w:rsid w:val="008E2E96"/>
    <w:rsid w:val="008E519D"/>
    <w:rsid w:val="008E5D7D"/>
    <w:rsid w:val="008F11EE"/>
    <w:rsid w:val="008F4B59"/>
    <w:rsid w:val="008F4E81"/>
    <w:rsid w:val="0090120D"/>
    <w:rsid w:val="00901A17"/>
    <w:rsid w:val="00902CBD"/>
    <w:rsid w:val="00915D34"/>
    <w:rsid w:val="0092658E"/>
    <w:rsid w:val="009309EB"/>
    <w:rsid w:val="00932DCD"/>
    <w:rsid w:val="00932F4C"/>
    <w:rsid w:val="00944B18"/>
    <w:rsid w:val="00951672"/>
    <w:rsid w:val="00952317"/>
    <w:rsid w:val="00954452"/>
    <w:rsid w:val="009547E2"/>
    <w:rsid w:val="00954BD4"/>
    <w:rsid w:val="00956929"/>
    <w:rsid w:val="009664B2"/>
    <w:rsid w:val="00966696"/>
    <w:rsid w:val="00975F9D"/>
    <w:rsid w:val="009813A8"/>
    <w:rsid w:val="00983844"/>
    <w:rsid w:val="00993628"/>
    <w:rsid w:val="009A2E04"/>
    <w:rsid w:val="009B6B13"/>
    <w:rsid w:val="009B6FBB"/>
    <w:rsid w:val="009C07EB"/>
    <w:rsid w:val="009C5312"/>
    <w:rsid w:val="009C7767"/>
    <w:rsid w:val="009D55BA"/>
    <w:rsid w:val="009D6F3C"/>
    <w:rsid w:val="009D74CE"/>
    <w:rsid w:val="009D798B"/>
    <w:rsid w:val="009E147A"/>
    <w:rsid w:val="009E18A1"/>
    <w:rsid w:val="009E3CA1"/>
    <w:rsid w:val="009E6575"/>
    <w:rsid w:val="009F143B"/>
    <w:rsid w:val="009F7842"/>
    <w:rsid w:val="00A015AC"/>
    <w:rsid w:val="00A0190F"/>
    <w:rsid w:val="00A05B0D"/>
    <w:rsid w:val="00A13400"/>
    <w:rsid w:val="00A138C6"/>
    <w:rsid w:val="00A143F5"/>
    <w:rsid w:val="00A14B72"/>
    <w:rsid w:val="00A1620F"/>
    <w:rsid w:val="00A2006B"/>
    <w:rsid w:val="00A21FB9"/>
    <w:rsid w:val="00A278FE"/>
    <w:rsid w:val="00A34C59"/>
    <w:rsid w:val="00A40B78"/>
    <w:rsid w:val="00A41671"/>
    <w:rsid w:val="00A42A78"/>
    <w:rsid w:val="00A440E4"/>
    <w:rsid w:val="00A47FFE"/>
    <w:rsid w:val="00A50211"/>
    <w:rsid w:val="00A51316"/>
    <w:rsid w:val="00A55B9B"/>
    <w:rsid w:val="00A575B9"/>
    <w:rsid w:val="00A655FF"/>
    <w:rsid w:val="00A6680E"/>
    <w:rsid w:val="00A711CD"/>
    <w:rsid w:val="00A74390"/>
    <w:rsid w:val="00A847EC"/>
    <w:rsid w:val="00A90D31"/>
    <w:rsid w:val="00A94D33"/>
    <w:rsid w:val="00A96C72"/>
    <w:rsid w:val="00AA0271"/>
    <w:rsid w:val="00AA06D7"/>
    <w:rsid w:val="00AA072D"/>
    <w:rsid w:val="00AA21BC"/>
    <w:rsid w:val="00AA51FB"/>
    <w:rsid w:val="00AA5235"/>
    <w:rsid w:val="00AA5906"/>
    <w:rsid w:val="00AA6F4F"/>
    <w:rsid w:val="00AB0D6C"/>
    <w:rsid w:val="00AB22DB"/>
    <w:rsid w:val="00AB643C"/>
    <w:rsid w:val="00AC1195"/>
    <w:rsid w:val="00AC1482"/>
    <w:rsid w:val="00AC2D7D"/>
    <w:rsid w:val="00AC7E56"/>
    <w:rsid w:val="00AD54A7"/>
    <w:rsid w:val="00AE3443"/>
    <w:rsid w:val="00AE5709"/>
    <w:rsid w:val="00AF01C4"/>
    <w:rsid w:val="00AF0D99"/>
    <w:rsid w:val="00AF5D57"/>
    <w:rsid w:val="00AF6E51"/>
    <w:rsid w:val="00B0598F"/>
    <w:rsid w:val="00B12B4D"/>
    <w:rsid w:val="00B157D0"/>
    <w:rsid w:val="00B16825"/>
    <w:rsid w:val="00B256A3"/>
    <w:rsid w:val="00B3070C"/>
    <w:rsid w:val="00B318FA"/>
    <w:rsid w:val="00B31FCB"/>
    <w:rsid w:val="00B3444A"/>
    <w:rsid w:val="00B36AB4"/>
    <w:rsid w:val="00B37EE8"/>
    <w:rsid w:val="00B41F70"/>
    <w:rsid w:val="00B80511"/>
    <w:rsid w:val="00B808F2"/>
    <w:rsid w:val="00B81DEF"/>
    <w:rsid w:val="00B85599"/>
    <w:rsid w:val="00B9742E"/>
    <w:rsid w:val="00BA598E"/>
    <w:rsid w:val="00BB2890"/>
    <w:rsid w:val="00BD34DB"/>
    <w:rsid w:val="00BD3C33"/>
    <w:rsid w:val="00BD5841"/>
    <w:rsid w:val="00BD58D5"/>
    <w:rsid w:val="00BD6C32"/>
    <w:rsid w:val="00BD7339"/>
    <w:rsid w:val="00BD781B"/>
    <w:rsid w:val="00BD7C49"/>
    <w:rsid w:val="00BE1156"/>
    <w:rsid w:val="00BE5930"/>
    <w:rsid w:val="00BF3133"/>
    <w:rsid w:val="00BF5242"/>
    <w:rsid w:val="00BF74AE"/>
    <w:rsid w:val="00C04653"/>
    <w:rsid w:val="00C06303"/>
    <w:rsid w:val="00C15DC8"/>
    <w:rsid w:val="00C21B2B"/>
    <w:rsid w:val="00C25D4C"/>
    <w:rsid w:val="00C31BC7"/>
    <w:rsid w:val="00C33693"/>
    <w:rsid w:val="00C406EE"/>
    <w:rsid w:val="00C412E5"/>
    <w:rsid w:val="00C503E5"/>
    <w:rsid w:val="00C51CA4"/>
    <w:rsid w:val="00C51FA5"/>
    <w:rsid w:val="00C536F1"/>
    <w:rsid w:val="00C6214D"/>
    <w:rsid w:val="00C63390"/>
    <w:rsid w:val="00C63EDB"/>
    <w:rsid w:val="00C65115"/>
    <w:rsid w:val="00C70263"/>
    <w:rsid w:val="00C77684"/>
    <w:rsid w:val="00C81419"/>
    <w:rsid w:val="00C856FE"/>
    <w:rsid w:val="00C91FD5"/>
    <w:rsid w:val="00C94380"/>
    <w:rsid w:val="00C947C8"/>
    <w:rsid w:val="00C95B76"/>
    <w:rsid w:val="00CA296A"/>
    <w:rsid w:val="00CA5534"/>
    <w:rsid w:val="00CC2990"/>
    <w:rsid w:val="00CC6850"/>
    <w:rsid w:val="00CC7E18"/>
    <w:rsid w:val="00CD1A27"/>
    <w:rsid w:val="00CD5A67"/>
    <w:rsid w:val="00CD5F95"/>
    <w:rsid w:val="00CD702D"/>
    <w:rsid w:val="00CE1A9E"/>
    <w:rsid w:val="00CE3D51"/>
    <w:rsid w:val="00CE7DF3"/>
    <w:rsid w:val="00CF6183"/>
    <w:rsid w:val="00CF7A38"/>
    <w:rsid w:val="00D00991"/>
    <w:rsid w:val="00D00DF9"/>
    <w:rsid w:val="00D02302"/>
    <w:rsid w:val="00D03111"/>
    <w:rsid w:val="00D04417"/>
    <w:rsid w:val="00D0680B"/>
    <w:rsid w:val="00D15684"/>
    <w:rsid w:val="00D2263F"/>
    <w:rsid w:val="00D3076C"/>
    <w:rsid w:val="00D31318"/>
    <w:rsid w:val="00D34640"/>
    <w:rsid w:val="00D408AC"/>
    <w:rsid w:val="00D450F2"/>
    <w:rsid w:val="00D55E4E"/>
    <w:rsid w:val="00D64D1D"/>
    <w:rsid w:val="00D75DBD"/>
    <w:rsid w:val="00D76C7A"/>
    <w:rsid w:val="00D974C7"/>
    <w:rsid w:val="00D97585"/>
    <w:rsid w:val="00DA4366"/>
    <w:rsid w:val="00DA54B8"/>
    <w:rsid w:val="00DA648C"/>
    <w:rsid w:val="00DA743F"/>
    <w:rsid w:val="00DB35C9"/>
    <w:rsid w:val="00DB4A15"/>
    <w:rsid w:val="00DC218C"/>
    <w:rsid w:val="00DD103B"/>
    <w:rsid w:val="00DD183C"/>
    <w:rsid w:val="00DD33D7"/>
    <w:rsid w:val="00DE1519"/>
    <w:rsid w:val="00DE2683"/>
    <w:rsid w:val="00DE5F56"/>
    <w:rsid w:val="00DF02B9"/>
    <w:rsid w:val="00DF73CE"/>
    <w:rsid w:val="00E046CD"/>
    <w:rsid w:val="00E16260"/>
    <w:rsid w:val="00E2696E"/>
    <w:rsid w:val="00E305B9"/>
    <w:rsid w:val="00E30734"/>
    <w:rsid w:val="00E363BC"/>
    <w:rsid w:val="00E47194"/>
    <w:rsid w:val="00E512BC"/>
    <w:rsid w:val="00E52E8C"/>
    <w:rsid w:val="00E53BBC"/>
    <w:rsid w:val="00E70B64"/>
    <w:rsid w:val="00E71240"/>
    <w:rsid w:val="00E72B7F"/>
    <w:rsid w:val="00E82B78"/>
    <w:rsid w:val="00E851E7"/>
    <w:rsid w:val="00E86AFA"/>
    <w:rsid w:val="00E93316"/>
    <w:rsid w:val="00E93E64"/>
    <w:rsid w:val="00E943FD"/>
    <w:rsid w:val="00E94CBF"/>
    <w:rsid w:val="00E955A1"/>
    <w:rsid w:val="00E96AE2"/>
    <w:rsid w:val="00EA0E60"/>
    <w:rsid w:val="00EB0C02"/>
    <w:rsid w:val="00EB5AB9"/>
    <w:rsid w:val="00EC266C"/>
    <w:rsid w:val="00EC2701"/>
    <w:rsid w:val="00EC63C1"/>
    <w:rsid w:val="00ED5BB9"/>
    <w:rsid w:val="00EE1093"/>
    <w:rsid w:val="00EE12B4"/>
    <w:rsid w:val="00EE353D"/>
    <w:rsid w:val="00EE62FE"/>
    <w:rsid w:val="00EF1F33"/>
    <w:rsid w:val="00EF23A1"/>
    <w:rsid w:val="00EF308A"/>
    <w:rsid w:val="00EF4D8E"/>
    <w:rsid w:val="00F0110A"/>
    <w:rsid w:val="00F03C69"/>
    <w:rsid w:val="00F11358"/>
    <w:rsid w:val="00F12C15"/>
    <w:rsid w:val="00F13072"/>
    <w:rsid w:val="00F22857"/>
    <w:rsid w:val="00F25581"/>
    <w:rsid w:val="00F32CE6"/>
    <w:rsid w:val="00F45BC7"/>
    <w:rsid w:val="00F51458"/>
    <w:rsid w:val="00F545D0"/>
    <w:rsid w:val="00F6254F"/>
    <w:rsid w:val="00F71756"/>
    <w:rsid w:val="00F71EFB"/>
    <w:rsid w:val="00F77A63"/>
    <w:rsid w:val="00F8186C"/>
    <w:rsid w:val="00F8316F"/>
    <w:rsid w:val="00F844F9"/>
    <w:rsid w:val="00F87008"/>
    <w:rsid w:val="00F93A6F"/>
    <w:rsid w:val="00F9545B"/>
    <w:rsid w:val="00FA0B86"/>
    <w:rsid w:val="00FA0FFF"/>
    <w:rsid w:val="00FA516B"/>
    <w:rsid w:val="00FA6837"/>
    <w:rsid w:val="00FA6B63"/>
    <w:rsid w:val="00FB2E28"/>
    <w:rsid w:val="00FB3F05"/>
    <w:rsid w:val="00FB6779"/>
    <w:rsid w:val="00FB774B"/>
    <w:rsid w:val="00FC4825"/>
    <w:rsid w:val="00FC4AF8"/>
    <w:rsid w:val="00FC63CB"/>
    <w:rsid w:val="00FE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32178"/>
  <w15:docId w15:val="{3757F786-4F96-4C40-A3A6-CFE9E185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3693"/>
    <w:rPr>
      <w:sz w:val="16"/>
      <w:szCs w:val="16"/>
    </w:rPr>
  </w:style>
  <w:style w:type="paragraph" w:styleId="CommentText">
    <w:name w:val="annotation text"/>
    <w:basedOn w:val="Normal"/>
    <w:link w:val="CommentTextChar"/>
    <w:uiPriority w:val="99"/>
    <w:semiHidden/>
    <w:unhideWhenUsed/>
    <w:rsid w:val="00C33693"/>
    <w:pPr>
      <w:spacing w:line="240" w:lineRule="auto"/>
    </w:pPr>
    <w:rPr>
      <w:sz w:val="20"/>
      <w:szCs w:val="20"/>
    </w:rPr>
  </w:style>
  <w:style w:type="character" w:customStyle="1" w:styleId="CommentTextChar">
    <w:name w:val="Comment Text Char"/>
    <w:basedOn w:val="DefaultParagraphFont"/>
    <w:link w:val="CommentText"/>
    <w:uiPriority w:val="99"/>
    <w:semiHidden/>
    <w:rsid w:val="00C33693"/>
    <w:rPr>
      <w:sz w:val="20"/>
      <w:szCs w:val="20"/>
    </w:rPr>
  </w:style>
  <w:style w:type="paragraph" w:styleId="CommentSubject">
    <w:name w:val="annotation subject"/>
    <w:basedOn w:val="CommentText"/>
    <w:next w:val="CommentText"/>
    <w:link w:val="CommentSubjectChar"/>
    <w:uiPriority w:val="99"/>
    <w:semiHidden/>
    <w:unhideWhenUsed/>
    <w:rsid w:val="00C33693"/>
    <w:rPr>
      <w:b/>
      <w:bCs/>
    </w:rPr>
  </w:style>
  <w:style w:type="character" w:customStyle="1" w:styleId="CommentSubjectChar">
    <w:name w:val="Comment Subject Char"/>
    <w:basedOn w:val="CommentTextChar"/>
    <w:link w:val="CommentSubject"/>
    <w:uiPriority w:val="99"/>
    <w:semiHidden/>
    <w:rsid w:val="00C33693"/>
    <w:rPr>
      <w:b/>
      <w:bCs/>
      <w:sz w:val="20"/>
      <w:szCs w:val="20"/>
    </w:rPr>
  </w:style>
  <w:style w:type="paragraph" w:styleId="BalloonText">
    <w:name w:val="Balloon Text"/>
    <w:basedOn w:val="Normal"/>
    <w:link w:val="BalloonTextChar"/>
    <w:uiPriority w:val="99"/>
    <w:semiHidden/>
    <w:unhideWhenUsed/>
    <w:rsid w:val="00C3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93"/>
    <w:rPr>
      <w:rFonts w:ascii="Tahoma" w:hAnsi="Tahoma" w:cs="Tahoma"/>
      <w:sz w:val="16"/>
      <w:szCs w:val="16"/>
    </w:rPr>
  </w:style>
  <w:style w:type="character" w:styleId="Hyperlink">
    <w:name w:val="Hyperlink"/>
    <w:basedOn w:val="DefaultParagraphFont"/>
    <w:uiPriority w:val="99"/>
    <w:unhideWhenUsed/>
    <w:rsid w:val="00730DFC"/>
    <w:rPr>
      <w:color w:val="0000FF" w:themeColor="hyperlink"/>
      <w:u w:val="single"/>
    </w:rPr>
  </w:style>
  <w:style w:type="paragraph" w:customStyle="1" w:styleId="Default">
    <w:name w:val="Default"/>
    <w:rsid w:val="00C6214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3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6F1"/>
  </w:style>
  <w:style w:type="paragraph" w:styleId="Footer">
    <w:name w:val="footer"/>
    <w:basedOn w:val="Normal"/>
    <w:link w:val="FooterChar"/>
    <w:uiPriority w:val="99"/>
    <w:unhideWhenUsed/>
    <w:rsid w:val="0051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6F1"/>
  </w:style>
  <w:style w:type="paragraph" w:styleId="ListParagraph">
    <w:name w:val="List Paragraph"/>
    <w:basedOn w:val="Normal"/>
    <w:uiPriority w:val="34"/>
    <w:qFormat/>
    <w:rsid w:val="00A96C72"/>
    <w:pPr>
      <w:ind w:left="720"/>
      <w:contextualSpacing/>
    </w:pPr>
  </w:style>
  <w:style w:type="character" w:styleId="FollowedHyperlink">
    <w:name w:val="FollowedHyperlink"/>
    <w:basedOn w:val="DefaultParagraphFont"/>
    <w:uiPriority w:val="99"/>
    <w:semiHidden/>
    <w:unhideWhenUsed/>
    <w:rsid w:val="0076143F"/>
    <w:rPr>
      <w:color w:val="800080" w:themeColor="followedHyperlink"/>
      <w:u w:val="single"/>
    </w:rPr>
  </w:style>
  <w:style w:type="paragraph" w:styleId="NormalWeb">
    <w:name w:val="Normal (Web)"/>
    <w:basedOn w:val="Normal"/>
    <w:uiPriority w:val="99"/>
    <w:unhideWhenUsed/>
    <w:rsid w:val="00DA4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421F"/>
    <w:rPr>
      <w:color w:val="808080"/>
      <w:shd w:val="clear" w:color="auto" w:fill="E6E6E6"/>
    </w:rPr>
  </w:style>
  <w:style w:type="character" w:customStyle="1" w:styleId="UnresolvedMention2">
    <w:name w:val="Unresolved Mention2"/>
    <w:basedOn w:val="DefaultParagraphFont"/>
    <w:uiPriority w:val="99"/>
    <w:semiHidden/>
    <w:unhideWhenUsed/>
    <w:rsid w:val="00805D7C"/>
    <w:rPr>
      <w:color w:val="808080"/>
      <w:shd w:val="clear" w:color="auto" w:fill="E6E6E6"/>
    </w:rPr>
  </w:style>
  <w:style w:type="character" w:customStyle="1" w:styleId="UnresolvedMention3">
    <w:name w:val="Unresolved Mention3"/>
    <w:basedOn w:val="DefaultParagraphFont"/>
    <w:uiPriority w:val="99"/>
    <w:semiHidden/>
    <w:unhideWhenUsed/>
    <w:rsid w:val="00627C74"/>
    <w:rPr>
      <w:color w:val="808080"/>
      <w:shd w:val="clear" w:color="auto" w:fill="E6E6E6"/>
    </w:rPr>
  </w:style>
  <w:style w:type="paragraph" w:styleId="NoSpacing">
    <w:name w:val="No Spacing"/>
    <w:uiPriority w:val="1"/>
    <w:qFormat/>
    <w:rsid w:val="00A575B9"/>
    <w:pPr>
      <w:spacing w:after="0" w:line="240" w:lineRule="auto"/>
    </w:pPr>
  </w:style>
  <w:style w:type="table" w:customStyle="1" w:styleId="TableGrid1">
    <w:name w:val="Table Grid1"/>
    <w:basedOn w:val="TableNormal"/>
    <w:next w:val="TableGrid"/>
    <w:uiPriority w:val="59"/>
    <w:rsid w:val="0044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0211"/>
    <w:rPr>
      <w:color w:val="605E5C"/>
      <w:shd w:val="clear" w:color="auto" w:fill="E1DFDD"/>
    </w:rPr>
  </w:style>
  <w:style w:type="paragraph" w:styleId="Revision">
    <w:name w:val="Revision"/>
    <w:hidden/>
    <w:uiPriority w:val="99"/>
    <w:semiHidden/>
    <w:rsid w:val="00BD3C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1230">
      <w:bodyDiv w:val="1"/>
      <w:marLeft w:val="0"/>
      <w:marRight w:val="0"/>
      <w:marTop w:val="0"/>
      <w:marBottom w:val="0"/>
      <w:divBdr>
        <w:top w:val="none" w:sz="0" w:space="0" w:color="auto"/>
        <w:left w:val="none" w:sz="0" w:space="0" w:color="auto"/>
        <w:bottom w:val="none" w:sz="0" w:space="0" w:color="auto"/>
        <w:right w:val="none" w:sz="0" w:space="0" w:color="auto"/>
      </w:divBdr>
    </w:div>
    <w:div w:id="35929261">
      <w:bodyDiv w:val="1"/>
      <w:marLeft w:val="0"/>
      <w:marRight w:val="0"/>
      <w:marTop w:val="0"/>
      <w:marBottom w:val="0"/>
      <w:divBdr>
        <w:top w:val="none" w:sz="0" w:space="0" w:color="auto"/>
        <w:left w:val="none" w:sz="0" w:space="0" w:color="auto"/>
        <w:bottom w:val="none" w:sz="0" w:space="0" w:color="auto"/>
        <w:right w:val="none" w:sz="0" w:space="0" w:color="auto"/>
      </w:divBdr>
    </w:div>
    <w:div w:id="43605810">
      <w:bodyDiv w:val="1"/>
      <w:marLeft w:val="0"/>
      <w:marRight w:val="0"/>
      <w:marTop w:val="0"/>
      <w:marBottom w:val="0"/>
      <w:divBdr>
        <w:top w:val="none" w:sz="0" w:space="0" w:color="auto"/>
        <w:left w:val="none" w:sz="0" w:space="0" w:color="auto"/>
        <w:bottom w:val="none" w:sz="0" w:space="0" w:color="auto"/>
        <w:right w:val="none" w:sz="0" w:space="0" w:color="auto"/>
      </w:divBdr>
    </w:div>
    <w:div w:id="59404615">
      <w:bodyDiv w:val="1"/>
      <w:marLeft w:val="0"/>
      <w:marRight w:val="0"/>
      <w:marTop w:val="0"/>
      <w:marBottom w:val="0"/>
      <w:divBdr>
        <w:top w:val="none" w:sz="0" w:space="0" w:color="auto"/>
        <w:left w:val="none" w:sz="0" w:space="0" w:color="auto"/>
        <w:bottom w:val="none" w:sz="0" w:space="0" w:color="auto"/>
        <w:right w:val="none" w:sz="0" w:space="0" w:color="auto"/>
      </w:divBdr>
    </w:div>
    <w:div w:id="60102336">
      <w:bodyDiv w:val="1"/>
      <w:marLeft w:val="0"/>
      <w:marRight w:val="0"/>
      <w:marTop w:val="0"/>
      <w:marBottom w:val="0"/>
      <w:divBdr>
        <w:top w:val="none" w:sz="0" w:space="0" w:color="auto"/>
        <w:left w:val="none" w:sz="0" w:space="0" w:color="auto"/>
        <w:bottom w:val="none" w:sz="0" w:space="0" w:color="auto"/>
        <w:right w:val="none" w:sz="0" w:space="0" w:color="auto"/>
      </w:divBdr>
    </w:div>
    <w:div w:id="62223985">
      <w:bodyDiv w:val="1"/>
      <w:marLeft w:val="0"/>
      <w:marRight w:val="0"/>
      <w:marTop w:val="0"/>
      <w:marBottom w:val="0"/>
      <w:divBdr>
        <w:top w:val="none" w:sz="0" w:space="0" w:color="auto"/>
        <w:left w:val="none" w:sz="0" w:space="0" w:color="auto"/>
        <w:bottom w:val="none" w:sz="0" w:space="0" w:color="auto"/>
        <w:right w:val="none" w:sz="0" w:space="0" w:color="auto"/>
      </w:divBdr>
    </w:div>
    <w:div w:id="69160001">
      <w:bodyDiv w:val="1"/>
      <w:marLeft w:val="0"/>
      <w:marRight w:val="0"/>
      <w:marTop w:val="0"/>
      <w:marBottom w:val="0"/>
      <w:divBdr>
        <w:top w:val="none" w:sz="0" w:space="0" w:color="auto"/>
        <w:left w:val="none" w:sz="0" w:space="0" w:color="auto"/>
        <w:bottom w:val="none" w:sz="0" w:space="0" w:color="auto"/>
        <w:right w:val="none" w:sz="0" w:space="0" w:color="auto"/>
      </w:divBdr>
    </w:div>
    <w:div w:id="100230195">
      <w:bodyDiv w:val="1"/>
      <w:marLeft w:val="0"/>
      <w:marRight w:val="0"/>
      <w:marTop w:val="0"/>
      <w:marBottom w:val="0"/>
      <w:divBdr>
        <w:top w:val="none" w:sz="0" w:space="0" w:color="auto"/>
        <w:left w:val="none" w:sz="0" w:space="0" w:color="auto"/>
        <w:bottom w:val="none" w:sz="0" w:space="0" w:color="auto"/>
        <w:right w:val="none" w:sz="0" w:space="0" w:color="auto"/>
      </w:divBdr>
    </w:div>
    <w:div w:id="106656232">
      <w:bodyDiv w:val="1"/>
      <w:marLeft w:val="0"/>
      <w:marRight w:val="0"/>
      <w:marTop w:val="0"/>
      <w:marBottom w:val="0"/>
      <w:divBdr>
        <w:top w:val="none" w:sz="0" w:space="0" w:color="auto"/>
        <w:left w:val="none" w:sz="0" w:space="0" w:color="auto"/>
        <w:bottom w:val="none" w:sz="0" w:space="0" w:color="auto"/>
        <w:right w:val="none" w:sz="0" w:space="0" w:color="auto"/>
      </w:divBdr>
    </w:div>
    <w:div w:id="108865443">
      <w:bodyDiv w:val="1"/>
      <w:marLeft w:val="0"/>
      <w:marRight w:val="0"/>
      <w:marTop w:val="0"/>
      <w:marBottom w:val="0"/>
      <w:divBdr>
        <w:top w:val="none" w:sz="0" w:space="0" w:color="auto"/>
        <w:left w:val="none" w:sz="0" w:space="0" w:color="auto"/>
        <w:bottom w:val="none" w:sz="0" w:space="0" w:color="auto"/>
        <w:right w:val="none" w:sz="0" w:space="0" w:color="auto"/>
      </w:divBdr>
    </w:div>
    <w:div w:id="113451176">
      <w:bodyDiv w:val="1"/>
      <w:marLeft w:val="0"/>
      <w:marRight w:val="0"/>
      <w:marTop w:val="0"/>
      <w:marBottom w:val="0"/>
      <w:divBdr>
        <w:top w:val="none" w:sz="0" w:space="0" w:color="auto"/>
        <w:left w:val="none" w:sz="0" w:space="0" w:color="auto"/>
        <w:bottom w:val="none" w:sz="0" w:space="0" w:color="auto"/>
        <w:right w:val="none" w:sz="0" w:space="0" w:color="auto"/>
      </w:divBdr>
    </w:div>
    <w:div w:id="128475643">
      <w:bodyDiv w:val="1"/>
      <w:marLeft w:val="0"/>
      <w:marRight w:val="0"/>
      <w:marTop w:val="0"/>
      <w:marBottom w:val="0"/>
      <w:divBdr>
        <w:top w:val="none" w:sz="0" w:space="0" w:color="auto"/>
        <w:left w:val="none" w:sz="0" w:space="0" w:color="auto"/>
        <w:bottom w:val="none" w:sz="0" w:space="0" w:color="auto"/>
        <w:right w:val="none" w:sz="0" w:space="0" w:color="auto"/>
      </w:divBdr>
    </w:div>
    <w:div w:id="147091791">
      <w:bodyDiv w:val="1"/>
      <w:marLeft w:val="0"/>
      <w:marRight w:val="0"/>
      <w:marTop w:val="0"/>
      <w:marBottom w:val="0"/>
      <w:divBdr>
        <w:top w:val="none" w:sz="0" w:space="0" w:color="auto"/>
        <w:left w:val="none" w:sz="0" w:space="0" w:color="auto"/>
        <w:bottom w:val="none" w:sz="0" w:space="0" w:color="auto"/>
        <w:right w:val="none" w:sz="0" w:space="0" w:color="auto"/>
      </w:divBdr>
    </w:div>
    <w:div w:id="157187908">
      <w:bodyDiv w:val="1"/>
      <w:marLeft w:val="0"/>
      <w:marRight w:val="0"/>
      <w:marTop w:val="0"/>
      <w:marBottom w:val="0"/>
      <w:divBdr>
        <w:top w:val="none" w:sz="0" w:space="0" w:color="auto"/>
        <w:left w:val="none" w:sz="0" w:space="0" w:color="auto"/>
        <w:bottom w:val="none" w:sz="0" w:space="0" w:color="auto"/>
        <w:right w:val="none" w:sz="0" w:space="0" w:color="auto"/>
      </w:divBdr>
    </w:div>
    <w:div w:id="177547486">
      <w:bodyDiv w:val="1"/>
      <w:marLeft w:val="0"/>
      <w:marRight w:val="0"/>
      <w:marTop w:val="0"/>
      <w:marBottom w:val="0"/>
      <w:divBdr>
        <w:top w:val="none" w:sz="0" w:space="0" w:color="auto"/>
        <w:left w:val="none" w:sz="0" w:space="0" w:color="auto"/>
        <w:bottom w:val="none" w:sz="0" w:space="0" w:color="auto"/>
        <w:right w:val="none" w:sz="0" w:space="0" w:color="auto"/>
      </w:divBdr>
    </w:div>
    <w:div w:id="187451277">
      <w:bodyDiv w:val="1"/>
      <w:marLeft w:val="0"/>
      <w:marRight w:val="0"/>
      <w:marTop w:val="0"/>
      <w:marBottom w:val="0"/>
      <w:divBdr>
        <w:top w:val="none" w:sz="0" w:space="0" w:color="auto"/>
        <w:left w:val="none" w:sz="0" w:space="0" w:color="auto"/>
        <w:bottom w:val="none" w:sz="0" w:space="0" w:color="auto"/>
        <w:right w:val="none" w:sz="0" w:space="0" w:color="auto"/>
      </w:divBdr>
    </w:div>
    <w:div w:id="202714403">
      <w:bodyDiv w:val="1"/>
      <w:marLeft w:val="0"/>
      <w:marRight w:val="0"/>
      <w:marTop w:val="0"/>
      <w:marBottom w:val="0"/>
      <w:divBdr>
        <w:top w:val="none" w:sz="0" w:space="0" w:color="auto"/>
        <w:left w:val="none" w:sz="0" w:space="0" w:color="auto"/>
        <w:bottom w:val="none" w:sz="0" w:space="0" w:color="auto"/>
        <w:right w:val="none" w:sz="0" w:space="0" w:color="auto"/>
      </w:divBdr>
    </w:div>
    <w:div w:id="225187784">
      <w:bodyDiv w:val="1"/>
      <w:marLeft w:val="0"/>
      <w:marRight w:val="0"/>
      <w:marTop w:val="0"/>
      <w:marBottom w:val="0"/>
      <w:divBdr>
        <w:top w:val="none" w:sz="0" w:space="0" w:color="auto"/>
        <w:left w:val="none" w:sz="0" w:space="0" w:color="auto"/>
        <w:bottom w:val="none" w:sz="0" w:space="0" w:color="auto"/>
        <w:right w:val="none" w:sz="0" w:space="0" w:color="auto"/>
      </w:divBdr>
    </w:div>
    <w:div w:id="235627917">
      <w:bodyDiv w:val="1"/>
      <w:marLeft w:val="0"/>
      <w:marRight w:val="0"/>
      <w:marTop w:val="0"/>
      <w:marBottom w:val="0"/>
      <w:divBdr>
        <w:top w:val="none" w:sz="0" w:space="0" w:color="auto"/>
        <w:left w:val="none" w:sz="0" w:space="0" w:color="auto"/>
        <w:bottom w:val="none" w:sz="0" w:space="0" w:color="auto"/>
        <w:right w:val="none" w:sz="0" w:space="0" w:color="auto"/>
      </w:divBdr>
    </w:div>
    <w:div w:id="243035148">
      <w:bodyDiv w:val="1"/>
      <w:marLeft w:val="0"/>
      <w:marRight w:val="0"/>
      <w:marTop w:val="0"/>
      <w:marBottom w:val="0"/>
      <w:divBdr>
        <w:top w:val="none" w:sz="0" w:space="0" w:color="auto"/>
        <w:left w:val="none" w:sz="0" w:space="0" w:color="auto"/>
        <w:bottom w:val="none" w:sz="0" w:space="0" w:color="auto"/>
        <w:right w:val="none" w:sz="0" w:space="0" w:color="auto"/>
      </w:divBdr>
    </w:div>
    <w:div w:id="259489213">
      <w:bodyDiv w:val="1"/>
      <w:marLeft w:val="0"/>
      <w:marRight w:val="0"/>
      <w:marTop w:val="0"/>
      <w:marBottom w:val="0"/>
      <w:divBdr>
        <w:top w:val="none" w:sz="0" w:space="0" w:color="auto"/>
        <w:left w:val="none" w:sz="0" w:space="0" w:color="auto"/>
        <w:bottom w:val="none" w:sz="0" w:space="0" w:color="auto"/>
        <w:right w:val="none" w:sz="0" w:space="0" w:color="auto"/>
      </w:divBdr>
    </w:div>
    <w:div w:id="260070975">
      <w:bodyDiv w:val="1"/>
      <w:marLeft w:val="0"/>
      <w:marRight w:val="0"/>
      <w:marTop w:val="0"/>
      <w:marBottom w:val="0"/>
      <w:divBdr>
        <w:top w:val="none" w:sz="0" w:space="0" w:color="auto"/>
        <w:left w:val="none" w:sz="0" w:space="0" w:color="auto"/>
        <w:bottom w:val="none" w:sz="0" w:space="0" w:color="auto"/>
        <w:right w:val="none" w:sz="0" w:space="0" w:color="auto"/>
      </w:divBdr>
    </w:div>
    <w:div w:id="260648016">
      <w:bodyDiv w:val="1"/>
      <w:marLeft w:val="0"/>
      <w:marRight w:val="0"/>
      <w:marTop w:val="0"/>
      <w:marBottom w:val="0"/>
      <w:divBdr>
        <w:top w:val="none" w:sz="0" w:space="0" w:color="auto"/>
        <w:left w:val="none" w:sz="0" w:space="0" w:color="auto"/>
        <w:bottom w:val="none" w:sz="0" w:space="0" w:color="auto"/>
        <w:right w:val="none" w:sz="0" w:space="0" w:color="auto"/>
      </w:divBdr>
    </w:div>
    <w:div w:id="264308355">
      <w:bodyDiv w:val="1"/>
      <w:marLeft w:val="0"/>
      <w:marRight w:val="0"/>
      <w:marTop w:val="0"/>
      <w:marBottom w:val="0"/>
      <w:divBdr>
        <w:top w:val="none" w:sz="0" w:space="0" w:color="auto"/>
        <w:left w:val="none" w:sz="0" w:space="0" w:color="auto"/>
        <w:bottom w:val="none" w:sz="0" w:space="0" w:color="auto"/>
        <w:right w:val="none" w:sz="0" w:space="0" w:color="auto"/>
      </w:divBdr>
    </w:div>
    <w:div w:id="283467629">
      <w:bodyDiv w:val="1"/>
      <w:marLeft w:val="0"/>
      <w:marRight w:val="0"/>
      <w:marTop w:val="0"/>
      <w:marBottom w:val="0"/>
      <w:divBdr>
        <w:top w:val="none" w:sz="0" w:space="0" w:color="auto"/>
        <w:left w:val="none" w:sz="0" w:space="0" w:color="auto"/>
        <w:bottom w:val="none" w:sz="0" w:space="0" w:color="auto"/>
        <w:right w:val="none" w:sz="0" w:space="0" w:color="auto"/>
      </w:divBdr>
    </w:div>
    <w:div w:id="305863237">
      <w:bodyDiv w:val="1"/>
      <w:marLeft w:val="0"/>
      <w:marRight w:val="0"/>
      <w:marTop w:val="0"/>
      <w:marBottom w:val="0"/>
      <w:divBdr>
        <w:top w:val="none" w:sz="0" w:space="0" w:color="auto"/>
        <w:left w:val="none" w:sz="0" w:space="0" w:color="auto"/>
        <w:bottom w:val="none" w:sz="0" w:space="0" w:color="auto"/>
        <w:right w:val="none" w:sz="0" w:space="0" w:color="auto"/>
      </w:divBdr>
    </w:div>
    <w:div w:id="327439548">
      <w:bodyDiv w:val="1"/>
      <w:marLeft w:val="0"/>
      <w:marRight w:val="0"/>
      <w:marTop w:val="0"/>
      <w:marBottom w:val="0"/>
      <w:divBdr>
        <w:top w:val="none" w:sz="0" w:space="0" w:color="auto"/>
        <w:left w:val="none" w:sz="0" w:space="0" w:color="auto"/>
        <w:bottom w:val="none" w:sz="0" w:space="0" w:color="auto"/>
        <w:right w:val="none" w:sz="0" w:space="0" w:color="auto"/>
      </w:divBdr>
    </w:div>
    <w:div w:id="33399436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0037">
      <w:bodyDiv w:val="1"/>
      <w:marLeft w:val="0"/>
      <w:marRight w:val="0"/>
      <w:marTop w:val="0"/>
      <w:marBottom w:val="0"/>
      <w:divBdr>
        <w:top w:val="none" w:sz="0" w:space="0" w:color="auto"/>
        <w:left w:val="none" w:sz="0" w:space="0" w:color="auto"/>
        <w:bottom w:val="none" w:sz="0" w:space="0" w:color="auto"/>
        <w:right w:val="none" w:sz="0" w:space="0" w:color="auto"/>
      </w:divBdr>
    </w:div>
    <w:div w:id="351565468">
      <w:bodyDiv w:val="1"/>
      <w:marLeft w:val="0"/>
      <w:marRight w:val="0"/>
      <w:marTop w:val="0"/>
      <w:marBottom w:val="0"/>
      <w:divBdr>
        <w:top w:val="none" w:sz="0" w:space="0" w:color="auto"/>
        <w:left w:val="none" w:sz="0" w:space="0" w:color="auto"/>
        <w:bottom w:val="none" w:sz="0" w:space="0" w:color="auto"/>
        <w:right w:val="none" w:sz="0" w:space="0" w:color="auto"/>
      </w:divBdr>
    </w:div>
    <w:div w:id="361589164">
      <w:bodyDiv w:val="1"/>
      <w:marLeft w:val="0"/>
      <w:marRight w:val="0"/>
      <w:marTop w:val="0"/>
      <w:marBottom w:val="0"/>
      <w:divBdr>
        <w:top w:val="none" w:sz="0" w:space="0" w:color="auto"/>
        <w:left w:val="none" w:sz="0" w:space="0" w:color="auto"/>
        <w:bottom w:val="none" w:sz="0" w:space="0" w:color="auto"/>
        <w:right w:val="none" w:sz="0" w:space="0" w:color="auto"/>
      </w:divBdr>
    </w:div>
    <w:div w:id="362361273">
      <w:bodyDiv w:val="1"/>
      <w:marLeft w:val="0"/>
      <w:marRight w:val="0"/>
      <w:marTop w:val="0"/>
      <w:marBottom w:val="0"/>
      <w:divBdr>
        <w:top w:val="none" w:sz="0" w:space="0" w:color="auto"/>
        <w:left w:val="none" w:sz="0" w:space="0" w:color="auto"/>
        <w:bottom w:val="none" w:sz="0" w:space="0" w:color="auto"/>
        <w:right w:val="none" w:sz="0" w:space="0" w:color="auto"/>
      </w:divBdr>
    </w:div>
    <w:div w:id="367678900">
      <w:bodyDiv w:val="1"/>
      <w:marLeft w:val="0"/>
      <w:marRight w:val="0"/>
      <w:marTop w:val="0"/>
      <w:marBottom w:val="0"/>
      <w:divBdr>
        <w:top w:val="none" w:sz="0" w:space="0" w:color="auto"/>
        <w:left w:val="none" w:sz="0" w:space="0" w:color="auto"/>
        <w:bottom w:val="none" w:sz="0" w:space="0" w:color="auto"/>
        <w:right w:val="none" w:sz="0" w:space="0" w:color="auto"/>
      </w:divBdr>
    </w:div>
    <w:div w:id="375391628">
      <w:bodyDiv w:val="1"/>
      <w:marLeft w:val="0"/>
      <w:marRight w:val="0"/>
      <w:marTop w:val="0"/>
      <w:marBottom w:val="0"/>
      <w:divBdr>
        <w:top w:val="none" w:sz="0" w:space="0" w:color="auto"/>
        <w:left w:val="none" w:sz="0" w:space="0" w:color="auto"/>
        <w:bottom w:val="none" w:sz="0" w:space="0" w:color="auto"/>
        <w:right w:val="none" w:sz="0" w:space="0" w:color="auto"/>
      </w:divBdr>
    </w:div>
    <w:div w:id="379550208">
      <w:bodyDiv w:val="1"/>
      <w:marLeft w:val="0"/>
      <w:marRight w:val="0"/>
      <w:marTop w:val="0"/>
      <w:marBottom w:val="0"/>
      <w:divBdr>
        <w:top w:val="none" w:sz="0" w:space="0" w:color="auto"/>
        <w:left w:val="none" w:sz="0" w:space="0" w:color="auto"/>
        <w:bottom w:val="none" w:sz="0" w:space="0" w:color="auto"/>
        <w:right w:val="none" w:sz="0" w:space="0" w:color="auto"/>
      </w:divBdr>
    </w:div>
    <w:div w:id="391005835">
      <w:bodyDiv w:val="1"/>
      <w:marLeft w:val="0"/>
      <w:marRight w:val="0"/>
      <w:marTop w:val="0"/>
      <w:marBottom w:val="0"/>
      <w:divBdr>
        <w:top w:val="none" w:sz="0" w:space="0" w:color="auto"/>
        <w:left w:val="none" w:sz="0" w:space="0" w:color="auto"/>
        <w:bottom w:val="none" w:sz="0" w:space="0" w:color="auto"/>
        <w:right w:val="none" w:sz="0" w:space="0" w:color="auto"/>
      </w:divBdr>
    </w:div>
    <w:div w:id="395051886">
      <w:bodyDiv w:val="1"/>
      <w:marLeft w:val="0"/>
      <w:marRight w:val="0"/>
      <w:marTop w:val="0"/>
      <w:marBottom w:val="0"/>
      <w:divBdr>
        <w:top w:val="none" w:sz="0" w:space="0" w:color="auto"/>
        <w:left w:val="none" w:sz="0" w:space="0" w:color="auto"/>
        <w:bottom w:val="none" w:sz="0" w:space="0" w:color="auto"/>
        <w:right w:val="none" w:sz="0" w:space="0" w:color="auto"/>
      </w:divBdr>
    </w:div>
    <w:div w:id="450825546">
      <w:bodyDiv w:val="1"/>
      <w:marLeft w:val="0"/>
      <w:marRight w:val="0"/>
      <w:marTop w:val="0"/>
      <w:marBottom w:val="0"/>
      <w:divBdr>
        <w:top w:val="none" w:sz="0" w:space="0" w:color="auto"/>
        <w:left w:val="none" w:sz="0" w:space="0" w:color="auto"/>
        <w:bottom w:val="none" w:sz="0" w:space="0" w:color="auto"/>
        <w:right w:val="none" w:sz="0" w:space="0" w:color="auto"/>
      </w:divBdr>
    </w:div>
    <w:div w:id="454327838">
      <w:bodyDiv w:val="1"/>
      <w:marLeft w:val="0"/>
      <w:marRight w:val="0"/>
      <w:marTop w:val="0"/>
      <w:marBottom w:val="0"/>
      <w:divBdr>
        <w:top w:val="none" w:sz="0" w:space="0" w:color="auto"/>
        <w:left w:val="none" w:sz="0" w:space="0" w:color="auto"/>
        <w:bottom w:val="none" w:sz="0" w:space="0" w:color="auto"/>
        <w:right w:val="none" w:sz="0" w:space="0" w:color="auto"/>
      </w:divBdr>
    </w:div>
    <w:div w:id="459887081">
      <w:bodyDiv w:val="1"/>
      <w:marLeft w:val="0"/>
      <w:marRight w:val="0"/>
      <w:marTop w:val="0"/>
      <w:marBottom w:val="0"/>
      <w:divBdr>
        <w:top w:val="none" w:sz="0" w:space="0" w:color="auto"/>
        <w:left w:val="none" w:sz="0" w:space="0" w:color="auto"/>
        <w:bottom w:val="none" w:sz="0" w:space="0" w:color="auto"/>
        <w:right w:val="none" w:sz="0" w:space="0" w:color="auto"/>
      </w:divBdr>
    </w:div>
    <w:div w:id="466359673">
      <w:bodyDiv w:val="1"/>
      <w:marLeft w:val="0"/>
      <w:marRight w:val="0"/>
      <w:marTop w:val="0"/>
      <w:marBottom w:val="0"/>
      <w:divBdr>
        <w:top w:val="none" w:sz="0" w:space="0" w:color="auto"/>
        <w:left w:val="none" w:sz="0" w:space="0" w:color="auto"/>
        <w:bottom w:val="none" w:sz="0" w:space="0" w:color="auto"/>
        <w:right w:val="none" w:sz="0" w:space="0" w:color="auto"/>
      </w:divBdr>
    </w:div>
    <w:div w:id="469714752">
      <w:bodyDiv w:val="1"/>
      <w:marLeft w:val="0"/>
      <w:marRight w:val="0"/>
      <w:marTop w:val="0"/>
      <w:marBottom w:val="0"/>
      <w:divBdr>
        <w:top w:val="none" w:sz="0" w:space="0" w:color="auto"/>
        <w:left w:val="none" w:sz="0" w:space="0" w:color="auto"/>
        <w:bottom w:val="none" w:sz="0" w:space="0" w:color="auto"/>
        <w:right w:val="none" w:sz="0" w:space="0" w:color="auto"/>
      </w:divBdr>
    </w:div>
    <w:div w:id="473379556">
      <w:bodyDiv w:val="1"/>
      <w:marLeft w:val="0"/>
      <w:marRight w:val="0"/>
      <w:marTop w:val="0"/>
      <w:marBottom w:val="0"/>
      <w:divBdr>
        <w:top w:val="none" w:sz="0" w:space="0" w:color="auto"/>
        <w:left w:val="none" w:sz="0" w:space="0" w:color="auto"/>
        <w:bottom w:val="none" w:sz="0" w:space="0" w:color="auto"/>
        <w:right w:val="none" w:sz="0" w:space="0" w:color="auto"/>
      </w:divBdr>
    </w:div>
    <w:div w:id="475538158">
      <w:bodyDiv w:val="1"/>
      <w:marLeft w:val="0"/>
      <w:marRight w:val="0"/>
      <w:marTop w:val="0"/>
      <w:marBottom w:val="0"/>
      <w:divBdr>
        <w:top w:val="none" w:sz="0" w:space="0" w:color="auto"/>
        <w:left w:val="none" w:sz="0" w:space="0" w:color="auto"/>
        <w:bottom w:val="none" w:sz="0" w:space="0" w:color="auto"/>
        <w:right w:val="none" w:sz="0" w:space="0" w:color="auto"/>
      </w:divBdr>
    </w:div>
    <w:div w:id="484049245">
      <w:bodyDiv w:val="1"/>
      <w:marLeft w:val="0"/>
      <w:marRight w:val="0"/>
      <w:marTop w:val="0"/>
      <w:marBottom w:val="0"/>
      <w:divBdr>
        <w:top w:val="none" w:sz="0" w:space="0" w:color="auto"/>
        <w:left w:val="none" w:sz="0" w:space="0" w:color="auto"/>
        <w:bottom w:val="none" w:sz="0" w:space="0" w:color="auto"/>
        <w:right w:val="none" w:sz="0" w:space="0" w:color="auto"/>
      </w:divBdr>
    </w:div>
    <w:div w:id="486557771">
      <w:bodyDiv w:val="1"/>
      <w:marLeft w:val="0"/>
      <w:marRight w:val="0"/>
      <w:marTop w:val="0"/>
      <w:marBottom w:val="0"/>
      <w:divBdr>
        <w:top w:val="none" w:sz="0" w:space="0" w:color="auto"/>
        <w:left w:val="none" w:sz="0" w:space="0" w:color="auto"/>
        <w:bottom w:val="none" w:sz="0" w:space="0" w:color="auto"/>
        <w:right w:val="none" w:sz="0" w:space="0" w:color="auto"/>
      </w:divBdr>
    </w:div>
    <w:div w:id="493376961">
      <w:bodyDiv w:val="1"/>
      <w:marLeft w:val="0"/>
      <w:marRight w:val="0"/>
      <w:marTop w:val="0"/>
      <w:marBottom w:val="0"/>
      <w:divBdr>
        <w:top w:val="none" w:sz="0" w:space="0" w:color="auto"/>
        <w:left w:val="none" w:sz="0" w:space="0" w:color="auto"/>
        <w:bottom w:val="none" w:sz="0" w:space="0" w:color="auto"/>
        <w:right w:val="none" w:sz="0" w:space="0" w:color="auto"/>
      </w:divBdr>
    </w:div>
    <w:div w:id="508376368">
      <w:bodyDiv w:val="1"/>
      <w:marLeft w:val="0"/>
      <w:marRight w:val="0"/>
      <w:marTop w:val="0"/>
      <w:marBottom w:val="0"/>
      <w:divBdr>
        <w:top w:val="none" w:sz="0" w:space="0" w:color="auto"/>
        <w:left w:val="none" w:sz="0" w:space="0" w:color="auto"/>
        <w:bottom w:val="none" w:sz="0" w:space="0" w:color="auto"/>
        <w:right w:val="none" w:sz="0" w:space="0" w:color="auto"/>
      </w:divBdr>
    </w:div>
    <w:div w:id="508954631">
      <w:bodyDiv w:val="1"/>
      <w:marLeft w:val="0"/>
      <w:marRight w:val="0"/>
      <w:marTop w:val="0"/>
      <w:marBottom w:val="0"/>
      <w:divBdr>
        <w:top w:val="none" w:sz="0" w:space="0" w:color="auto"/>
        <w:left w:val="none" w:sz="0" w:space="0" w:color="auto"/>
        <w:bottom w:val="none" w:sz="0" w:space="0" w:color="auto"/>
        <w:right w:val="none" w:sz="0" w:space="0" w:color="auto"/>
      </w:divBdr>
    </w:div>
    <w:div w:id="541358824">
      <w:bodyDiv w:val="1"/>
      <w:marLeft w:val="0"/>
      <w:marRight w:val="0"/>
      <w:marTop w:val="0"/>
      <w:marBottom w:val="0"/>
      <w:divBdr>
        <w:top w:val="none" w:sz="0" w:space="0" w:color="auto"/>
        <w:left w:val="none" w:sz="0" w:space="0" w:color="auto"/>
        <w:bottom w:val="none" w:sz="0" w:space="0" w:color="auto"/>
        <w:right w:val="none" w:sz="0" w:space="0" w:color="auto"/>
      </w:divBdr>
    </w:div>
    <w:div w:id="543953418">
      <w:bodyDiv w:val="1"/>
      <w:marLeft w:val="0"/>
      <w:marRight w:val="0"/>
      <w:marTop w:val="0"/>
      <w:marBottom w:val="0"/>
      <w:divBdr>
        <w:top w:val="none" w:sz="0" w:space="0" w:color="auto"/>
        <w:left w:val="none" w:sz="0" w:space="0" w:color="auto"/>
        <w:bottom w:val="none" w:sz="0" w:space="0" w:color="auto"/>
        <w:right w:val="none" w:sz="0" w:space="0" w:color="auto"/>
      </w:divBdr>
    </w:div>
    <w:div w:id="546067361">
      <w:bodyDiv w:val="1"/>
      <w:marLeft w:val="0"/>
      <w:marRight w:val="0"/>
      <w:marTop w:val="0"/>
      <w:marBottom w:val="0"/>
      <w:divBdr>
        <w:top w:val="none" w:sz="0" w:space="0" w:color="auto"/>
        <w:left w:val="none" w:sz="0" w:space="0" w:color="auto"/>
        <w:bottom w:val="none" w:sz="0" w:space="0" w:color="auto"/>
        <w:right w:val="none" w:sz="0" w:space="0" w:color="auto"/>
      </w:divBdr>
    </w:div>
    <w:div w:id="546648001">
      <w:bodyDiv w:val="1"/>
      <w:marLeft w:val="0"/>
      <w:marRight w:val="0"/>
      <w:marTop w:val="0"/>
      <w:marBottom w:val="0"/>
      <w:divBdr>
        <w:top w:val="none" w:sz="0" w:space="0" w:color="auto"/>
        <w:left w:val="none" w:sz="0" w:space="0" w:color="auto"/>
        <w:bottom w:val="none" w:sz="0" w:space="0" w:color="auto"/>
        <w:right w:val="none" w:sz="0" w:space="0" w:color="auto"/>
      </w:divBdr>
    </w:div>
    <w:div w:id="555510209">
      <w:bodyDiv w:val="1"/>
      <w:marLeft w:val="0"/>
      <w:marRight w:val="0"/>
      <w:marTop w:val="0"/>
      <w:marBottom w:val="0"/>
      <w:divBdr>
        <w:top w:val="none" w:sz="0" w:space="0" w:color="auto"/>
        <w:left w:val="none" w:sz="0" w:space="0" w:color="auto"/>
        <w:bottom w:val="none" w:sz="0" w:space="0" w:color="auto"/>
        <w:right w:val="none" w:sz="0" w:space="0" w:color="auto"/>
      </w:divBdr>
    </w:div>
    <w:div w:id="556167629">
      <w:bodyDiv w:val="1"/>
      <w:marLeft w:val="0"/>
      <w:marRight w:val="0"/>
      <w:marTop w:val="0"/>
      <w:marBottom w:val="0"/>
      <w:divBdr>
        <w:top w:val="none" w:sz="0" w:space="0" w:color="auto"/>
        <w:left w:val="none" w:sz="0" w:space="0" w:color="auto"/>
        <w:bottom w:val="none" w:sz="0" w:space="0" w:color="auto"/>
        <w:right w:val="none" w:sz="0" w:space="0" w:color="auto"/>
      </w:divBdr>
    </w:div>
    <w:div w:id="566455658">
      <w:bodyDiv w:val="1"/>
      <w:marLeft w:val="0"/>
      <w:marRight w:val="0"/>
      <w:marTop w:val="0"/>
      <w:marBottom w:val="0"/>
      <w:divBdr>
        <w:top w:val="none" w:sz="0" w:space="0" w:color="auto"/>
        <w:left w:val="none" w:sz="0" w:space="0" w:color="auto"/>
        <w:bottom w:val="none" w:sz="0" w:space="0" w:color="auto"/>
        <w:right w:val="none" w:sz="0" w:space="0" w:color="auto"/>
      </w:divBdr>
    </w:div>
    <w:div w:id="588082269">
      <w:bodyDiv w:val="1"/>
      <w:marLeft w:val="0"/>
      <w:marRight w:val="0"/>
      <w:marTop w:val="0"/>
      <w:marBottom w:val="0"/>
      <w:divBdr>
        <w:top w:val="none" w:sz="0" w:space="0" w:color="auto"/>
        <w:left w:val="none" w:sz="0" w:space="0" w:color="auto"/>
        <w:bottom w:val="none" w:sz="0" w:space="0" w:color="auto"/>
        <w:right w:val="none" w:sz="0" w:space="0" w:color="auto"/>
      </w:divBdr>
    </w:div>
    <w:div w:id="634336165">
      <w:bodyDiv w:val="1"/>
      <w:marLeft w:val="0"/>
      <w:marRight w:val="0"/>
      <w:marTop w:val="0"/>
      <w:marBottom w:val="0"/>
      <w:divBdr>
        <w:top w:val="none" w:sz="0" w:space="0" w:color="auto"/>
        <w:left w:val="none" w:sz="0" w:space="0" w:color="auto"/>
        <w:bottom w:val="none" w:sz="0" w:space="0" w:color="auto"/>
        <w:right w:val="none" w:sz="0" w:space="0" w:color="auto"/>
      </w:divBdr>
    </w:div>
    <w:div w:id="646862822">
      <w:bodyDiv w:val="1"/>
      <w:marLeft w:val="0"/>
      <w:marRight w:val="0"/>
      <w:marTop w:val="0"/>
      <w:marBottom w:val="0"/>
      <w:divBdr>
        <w:top w:val="none" w:sz="0" w:space="0" w:color="auto"/>
        <w:left w:val="none" w:sz="0" w:space="0" w:color="auto"/>
        <w:bottom w:val="none" w:sz="0" w:space="0" w:color="auto"/>
        <w:right w:val="none" w:sz="0" w:space="0" w:color="auto"/>
      </w:divBdr>
    </w:div>
    <w:div w:id="653069100">
      <w:bodyDiv w:val="1"/>
      <w:marLeft w:val="0"/>
      <w:marRight w:val="0"/>
      <w:marTop w:val="0"/>
      <w:marBottom w:val="0"/>
      <w:divBdr>
        <w:top w:val="none" w:sz="0" w:space="0" w:color="auto"/>
        <w:left w:val="none" w:sz="0" w:space="0" w:color="auto"/>
        <w:bottom w:val="none" w:sz="0" w:space="0" w:color="auto"/>
        <w:right w:val="none" w:sz="0" w:space="0" w:color="auto"/>
      </w:divBdr>
    </w:div>
    <w:div w:id="679893483">
      <w:bodyDiv w:val="1"/>
      <w:marLeft w:val="0"/>
      <w:marRight w:val="0"/>
      <w:marTop w:val="0"/>
      <w:marBottom w:val="0"/>
      <w:divBdr>
        <w:top w:val="none" w:sz="0" w:space="0" w:color="auto"/>
        <w:left w:val="none" w:sz="0" w:space="0" w:color="auto"/>
        <w:bottom w:val="none" w:sz="0" w:space="0" w:color="auto"/>
        <w:right w:val="none" w:sz="0" w:space="0" w:color="auto"/>
      </w:divBdr>
    </w:div>
    <w:div w:id="682517759">
      <w:bodyDiv w:val="1"/>
      <w:marLeft w:val="0"/>
      <w:marRight w:val="0"/>
      <w:marTop w:val="0"/>
      <w:marBottom w:val="0"/>
      <w:divBdr>
        <w:top w:val="none" w:sz="0" w:space="0" w:color="auto"/>
        <w:left w:val="none" w:sz="0" w:space="0" w:color="auto"/>
        <w:bottom w:val="none" w:sz="0" w:space="0" w:color="auto"/>
        <w:right w:val="none" w:sz="0" w:space="0" w:color="auto"/>
      </w:divBdr>
    </w:div>
    <w:div w:id="688029337">
      <w:bodyDiv w:val="1"/>
      <w:marLeft w:val="0"/>
      <w:marRight w:val="0"/>
      <w:marTop w:val="0"/>
      <w:marBottom w:val="0"/>
      <w:divBdr>
        <w:top w:val="none" w:sz="0" w:space="0" w:color="auto"/>
        <w:left w:val="none" w:sz="0" w:space="0" w:color="auto"/>
        <w:bottom w:val="none" w:sz="0" w:space="0" w:color="auto"/>
        <w:right w:val="none" w:sz="0" w:space="0" w:color="auto"/>
      </w:divBdr>
    </w:div>
    <w:div w:id="689378024">
      <w:bodyDiv w:val="1"/>
      <w:marLeft w:val="0"/>
      <w:marRight w:val="0"/>
      <w:marTop w:val="0"/>
      <w:marBottom w:val="0"/>
      <w:divBdr>
        <w:top w:val="none" w:sz="0" w:space="0" w:color="auto"/>
        <w:left w:val="none" w:sz="0" w:space="0" w:color="auto"/>
        <w:bottom w:val="none" w:sz="0" w:space="0" w:color="auto"/>
        <w:right w:val="none" w:sz="0" w:space="0" w:color="auto"/>
      </w:divBdr>
    </w:div>
    <w:div w:id="723411223">
      <w:bodyDiv w:val="1"/>
      <w:marLeft w:val="0"/>
      <w:marRight w:val="0"/>
      <w:marTop w:val="0"/>
      <w:marBottom w:val="0"/>
      <w:divBdr>
        <w:top w:val="none" w:sz="0" w:space="0" w:color="auto"/>
        <w:left w:val="none" w:sz="0" w:space="0" w:color="auto"/>
        <w:bottom w:val="none" w:sz="0" w:space="0" w:color="auto"/>
        <w:right w:val="none" w:sz="0" w:space="0" w:color="auto"/>
      </w:divBdr>
    </w:div>
    <w:div w:id="752891955">
      <w:bodyDiv w:val="1"/>
      <w:marLeft w:val="0"/>
      <w:marRight w:val="0"/>
      <w:marTop w:val="0"/>
      <w:marBottom w:val="0"/>
      <w:divBdr>
        <w:top w:val="none" w:sz="0" w:space="0" w:color="auto"/>
        <w:left w:val="none" w:sz="0" w:space="0" w:color="auto"/>
        <w:bottom w:val="none" w:sz="0" w:space="0" w:color="auto"/>
        <w:right w:val="none" w:sz="0" w:space="0" w:color="auto"/>
      </w:divBdr>
    </w:div>
    <w:div w:id="755783661">
      <w:bodyDiv w:val="1"/>
      <w:marLeft w:val="0"/>
      <w:marRight w:val="0"/>
      <w:marTop w:val="0"/>
      <w:marBottom w:val="0"/>
      <w:divBdr>
        <w:top w:val="none" w:sz="0" w:space="0" w:color="auto"/>
        <w:left w:val="none" w:sz="0" w:space="0" w:color="auto"/>
        <w:bottom w:val="none" w:sz="0" w:space="0" w:color="auto"/>
        <w:right w:val="none" w:sz="0" w:space="0" w:color="auto"/>
      </w:divBdr>
    </w:div>
    <w:div w:id="777872100">
      <w:bodyDiv w:val="1"/>
      <w:marLeft w:val="0"/>
      <w:marRight w:val="0"/>
      <w:marTop w:val="0"/>
      <w:marBottom w:val="0"/>
      <w:divBdr>
        <w:top w:val="none" w:sz="0" w:space="0" w:color="auto"/>
        <w:left w:val="none" w:sz="0" w:space="0" w:color="auto"/>
        <w:bottom w:val="none" w:sz="0" w:space="0" w:color="auto"/>
        <w:right w:val="none" w:sz="0" w:space="0" w:color="auto"/>
      </w:divBdr>
    </w:div>
    <w:div w:id="789395763">
      <w:bodyDiv w:val="1"/>
      <w:marLeft w:val="0"/>
      <w:marRight w:val="0"/>
      <w:marTop w:val="0"/>
      <w:marBottom w:val="0"/>
      <w:divBdr>
        <w:top w:val="none" w:sz="0" w:space="0" w:color="auto"/>
        <w:left w:val="none" w:sz="0" w:space="0" w:color="auto"/>
        <w:bottom w:val="none" w:sz="0" w:space="0" w:color="auto"/>
        <w:right w:val="none" w:sz="0" w:space="0" w:color="auto"/>
      </w:divBdr>
    </w:div>
    <w:div w:id="789737945">
      <w:bodyDiv w:val="1"/>
      <w:marLeft w:val="0"/>
      <w:marRight w:val="0"/>
      <w:marTop w:val="0"/>
      <w:marBottom w:val="0"/>
      <w:divBdr>
        <w:top w:val="none" w:sz="0" w:space="0" w:color="auto"/>
        <w:left w:val="none" w:sz="0" w:space="0" w:color="auto"/>
        <w:bottom w:val="none" w:sz="0" w:space="0" w:color="auto"/>
        <w:right w:val="none" w:sz="0" w:space="0" w:color="auto"/>
      </w:divBdr>
    </w:div>
    <w:div w:id="801076232">
      <w:bodyDiv w:val="1"/>
      <w:marLeft w:val="0"/>
      <w:marRight w:val="0"/>
      <w:marTop w:val="0"/>
      <w:marBottom w:val="0"/>
      <w:divBdr>
        <w:top w:val="none" w:sz="0" w:space="0" w:color="auto"/>
        <w:left w:val="none" w:sz="0" w:space="0" w:color="auto"/>
        <w:bottom w:val="none" w:sz="0" w:space="0" w:color="auto"/>
        <w:right w:val="none" w:sz="0" w:space="0" w:color="auto"/>
      </w:divBdr>
    </w:div>
    <w:div w:id="818305101">
      <w:bodyDiv w:val="1"/>
      <w:marLeft w:val="0"/>
      <w:marRight w:val="0"/>
      <w:marTop w:val="0"/>
      <w:marBottom w:val="0"/>
      <w:divBdr>
        <w:top w:val="none" w:sz="0" w:space="0" w:color="auto"/>
        <w:left w:val="none" w:sz="0" w:space="0" w:color="auto"/>
        <w:bottom w:val="none" w:sz="0" w:space="0" w:color="auto"/>
        <w:right w:val="none" w:sz="0" w:space="0" w:color="auto"/>
      </w:divBdr>
    </w:div>
    <w:div w:id="839850499">
      <w:bodyDiv w:val="1"/>
      <w:marLeft w:val="0"/>
      <w:marRight w:val="0"/>
      <w:marTop w:val="0"/>
      <w:marBottom w:val="0"/>
      <w:divBdr>
        <w:top w:val="none" w:sz="0" w:space="0" w:color="auto"/>
        <w:left w:val="none" w:sz="0" w:space="0" w:color="auto"/>
        <w:bottom w:val="none" w:sz="0" w:space="0" w:color="auto"/>
        <w:right w:val="none" w:sz="0" w:space="0" w:color="auto"/>
      </w:divBdr>
    </w:div>
    <w:div w:id="861750378">
      <w:bodyDiv w:val="1"/>
      <w:marLeft w:val="0"/>
      <w:marRight w:val="0"/>
      <w:marTop w:val="0"/>
      <w:marBottom w:val="0"/>
      <w:divBdr>
        <w:top w:val="none" w:sz="0" w:space="0" w:color="auto"/>
        <w:left w:val="none" w:sz="0" w:space="0" w:color="auto"/>
        <w:bottom w:val="none" w:sz="0" w:space="0" w:color="auto"/>
        <w:right w:val="none" w:sz="0" w:space="0" w:color="auto"/>
      </w:divBdr>
    </w:div>
    <w:div w:id="878516621">
      <w:bodyDiv w:val="1"/>
      <w:marLeft w:val="0"/>
      <w:marRight w:val="0"/>
      <w:marTop w:val="0"/>
      <w:marBottom w:val="0"/>
      <w:divBdr>
        <w:top w:val="none" w:sz="0" w:space="0" w:color="auto"/>
        <w:left w:val="none" w:sz="0" w:space="0" w:color="auto"/>
        <w:bottom w:val="none" w:sz="0" w:space="0" w:color="auto"/>
        <w:right w:val="none" w:sz="0" w:space="0" w:color="auto"/>
      </w:divBdr>
    </w:div>
    <w:div w:id="897129710">
      <w:bodyDiv w:val="1"/>
      <w:marLeft w:val="0"/>
      <w:marRight w:val="0"/>
      <w:marTop w:val="0"/>
      <w:marBottom w:val="0"/>
      <w:divBdr>
        <w:top w:val="none" w:sz="0" w:space="0" w:color="auto"/>
        <w:left w:val="none" w:sz="0" w:space="0" w:color="auto"/>
        <w:bottom w:val="none" w:sz="0" w:space="0" w:color="auto"/>
        <w:right w:val="none" w:sz="0" w:space="0" w:color="auto"/>
      </w:divBdr>
    </w:div>
    <w:div w:id="901601735">
      <w:bodyDiv w:val="1"/>
      <w:marLeft w:val="0"/>
      <w:marRight w:val="0"/>
      <w:marTop w:val="0"/>
      <w:marBottom w:val="0"/>
      <w:divBdr>
        <w:top w:val="none" w:sz="0" w:space="0" w:color="auto"/>
        <w:left w:val="none" w:sz="0" w:space="0" w:color="auto"/>
        <w:bottom w:val="none" w:sz="0" w:space="0" w:color="auto"/>
        <w:right w:val="none" w:sz="0" w:space="0" w:color="auto"/>
      </w:divBdr>
    </w:div>
    <w:div w:id="913856475">
      <w:bodyDiv w:val="1"/>
      <w:marLeft w:val="0"/>
      <w:marRight w:val="0"/>
      <w:marTop w:val="0"/>
      <w:marBottom w:val="0"/>
      <w:divBdr>
        <w:top w:val="none" w:sz="0" w:space="0" w:color="auto"/>
        <w:left w:val="none" w:sz="0" w:space="0" w:color="auto"/>
        <w:bottom w:val="none" w:sz="0" w:space="0" w:color="auto"/>
        <w:right w:val="none" w:sz="0" w:space="0" w:color="auto"/>
      </w:divBdr>
    </w:div>
    <w:div w:id="932085460">
      <w:bodyDiv w:val="1"/>
      <w:marLeft w:val="0"/>
      <w:marRight w:val="0"/>
      <w:marTop w:val="0"/>
      <w:marBottom w:val="0"/>
      <w:divBdr>
        <w:top w:val="none" w:sz="0" w:space="0" w:color="auto"/>
        <w:left w:val="none" w:sz="0" w:space="0" w:color="auto"/>
        <w:bottom w:val="none" w:sz="0" w:space="0" w:color="auto"/>
        <w:right w:val="none" w:sz="0" w:space="0" w:color="auto"/>
      </w:divBdr>
    </w:div>
    <w:div w:id="940726043">
      <w:bodyDiv w:val="1"/>
      <w:marLeft w:val="0"/>
      <w:marRight w:val="0"/>
      <w:marTop w:val="0"/>
      <w:marBottom w:val="0"/>
      <w:divBdr>
        <w:top w:val="none" w:sz="0" w:space="0" w:color="auto"/>
        <w:left w:val="none" w:sz="0" w:space="0" w:color="auto"/>
        <w:bottom w:val="none" w:sz="0" w:space="0" w:color="auto"/>
        <w:right w:val="none" w:sz="0" w:space="0" w:color="auto"/>
      </w:divBdr>
    </w:div>
    <w:div w:id="948124430">
      <w:bodyDiv w:val="1"/>
      <w:marLeft w:val="0"/>
      <w:marRight w:val="0"/>
      <w:marTop w:val="0"/>
      <w:marBottom w:val="0"/>
      <w:divBdr>
        <w:top w:val="none" w:sz="0" w:space="0" w:color="auto"/>
        <w:left w:val="none" w:sz="0" w:space="0" w:color="auto"/>
        <w:bottom w:val="none" w:sz="0" w:space="0" w:color="auto"/>
        <w:right w:val="none" w:sz="0" w:space="0" w:color="auto"/>
      </w:divBdr>
    </w:div>
    <w:div w:id="953900982">
      <w:bodyDiv w:val="1"/>
      <w:marLeft w:val="0"/>
      <w:marRight w:val="0"/>
      <w:marTop w:val="0"/>
      <w:marBottom w:val="0"/>
      <w:divBdr>
        <w:top w:val="none" w:sz="0" w:space="0" w:color="auto"/>
        <w:left w:val="none" w:sz="0" w:space="0" w:color="auto"/>
        <w:bottom w:val="none" w:sz="0" w:space="0" w:color="auto"/>
        <w:right w:val="none" w:sz="0" w:space="0" w:color="auto"/>
      </w:divBdr>
    </w:div>
    <w:div w:id="1017200332">
      <w:bodyDiv w:val="1"/>
      <w:marLeft w:val="0"/>
      <w:marRight w:val="0"/>
      <w:marTop w:val="0"/>
      <w:marBottom w:val="0"/>
      <w:divBdr>
        <w:top w:val="none" w:sz="0" w:space="0" w:color="auto"/>
        <w:left w:val="none" w:sz="0" w:space="0" w:color="auto"/>
        <w:bottom w:val="none" w:sz="0" w:space="0" w:color="auto"/>
        <w:right w:val="none" w:sz="0" w:space="0" w:color="auto"/>
      </w:divBdr>
    </w:div>
    <w:div w:id="1028874439">
      <w:bodyDiv w:val="1"/>
      <w:marLeft w:val="0"/>
      <w:marRight w:val="0"/>
      <w:marTop w:val="0"/>
      <w:marBottom w:val="0"/>
      <w:divBdr>
        <w:top w:val="none" w:sz="0" w:space="0" w:color="auto"/>
        <w:left w:val="none" w:sz="0" w:space="0" w:color="auto"/>
        <w:bottom w:val="none" w:sz="0" w:space="0" w:color="auto"/>
        <w:right w:val="none" w:sz="0" w:space="0" w:color="auto"/>
      </w:divBdr>
    </w:div>
    <w:div w:id="1068772613">
      <w:bodyDiv w:val="1"/>
      <w:marLeft w:val="0"/>
      <w:marRight w:val="0"/>
      <w:marTop w:val="0"/>
      <w:marBottom w:val="0"/>
      <w:divBdr>
        <w:top w:val="none" w:sz="0" w:space="0" w:color="auto"/>
        <w:left w:val="none" w:sz="0" w:space="0" w:color="auto"/>
        <w:bottom w:val="none" w:sz="0" w:space="0" w:color="auto"/>
        <w:right w:val="none" w:sz="0" w:space="0" w:color="auto"/>
      </w:divBdr>
    </w:div>
    <w:div w:id="1083792657">
      <w:bodyDiv w:val="1"/>
      <w:marLeft w:val="0"/>
      <w:marRight w:val="0"/>
      <w:marTop w:val="0"/>
      <w:marBottom w:val="0"/>
      <w:divBdr>
        <w:top w:val="none" w:sz="0" w:space="0" w:color="auto"/>
        <w:left w:val="none" w:sz="0" w:space="0" w:color="auto"/>
        <w:bottom w:val="none" w:sz="0" w:space="0" w:color="auto"/>
        <w:right w:val="none" w:sz="0" w:space="0" w:color="auto"/>
      </w:divBdr>
    </w:div>
    <w:div w:id="1089042627">
      <w:bodyDiv w:val="1"/>
      <w:marLeft w:val="0"/>
      <w:marRight w:val="0"/>
      <w:marTop w:val="0"/>
      <w:marBottom w:val="0"/>
      <w:divBdr>
        <w:top w:val="none" w:sz="0" w:space="0" w:color="auto"/>
        <w:left w:val="none" w:sz="0" w:space="0" w:color="auto"/>
        <w:bottom w:val="none" w:sz="0" w:space="0" w:color="auto"/>
        <w:right w:val="none" w:sz="0" w:space="0" w:color="auto"/>
      </w:divBdr>
    </w:div>
    <w:div w:id="1098477844">
      <w:bodyDiv w:val="1"/>
      <w:marLeft w:val="0"/>
      <w:marRight w:val="0"/>
      <w:marTop w:val="0"/>
      <w:marBottom w:val="0"/>
      <w:divBdr>
        <w:top w:val="none" w:sz="0" w:space="0" w:color="auto"/>
        <w:left w:val="none" w:sz="0" w:space="0" w:color="auto"/>
        <w:bottom w:val="none" w:sz="0" w:space="0" w:color="auto"/>
        <w:right w:val="none" w:sz="0" w:space="0" w:color="auto"/>
      </w:divBdr>
    </w:div>
    <w:div w:id="1101416495">
      <w:bodyDiv w:val="1"/>
      <w:marLeft w:val="0"/>
      <w:marRight w:val="0"/>
      <w:marTop w:val="0"/>
      <w:marBottom w:val="0"/>
      <w:divBdr>
        <w:top w:val="none" w:sz="0" w:space="0" w:color="auto"/>
        <w:left w:val="none" w:sz="0" w:space="0" w:color="auto"/>
        <w:bottom w:val="none" w:sz="0" w:space="0" w:color="auto"/>
        <w:right w:val="none" w:sz="0" w:space="0" w:color="auto"/>
      </w:divBdr>
    </w:div>
    <w:div w:id="1101685278">
      <w:bodyDiv w:val="1"/>
      <w:marLeft w:val="0"/>
      <w:marRight w:val="0"/>
      <w:marTop w:val="0"/>
      <w:marBottom w:val="0"/>
      <w:divBdr>
        <w:top w:val="none" w:sz="0" w:space="0" w:color="auto"/>
        <w:left w:val="none" w:sz="0" w:space="0" w:color="auto"/>
        <w:bottom w:val="none" w:sz="0" w:space="0" w:color="auto"/>
        <w:right w:val="none" w:sz="0" w:space="0" w:color="auto"/>
      </w:divBdr>
    </w:div>
    <w:div w:id="1102067138">
      <w:bodyDiv w:val="1"/>
      <w:marLeft w:val="0"/>
      <w:marRight w:val="0"/>
      <w:marTop w:val="0"/>
      <w:marBottom w:val="0"/>
      <w:divBdr>
        <w:top w:val="none" w:sz="0" w:space="0" w:color="auto"/>
        <w:left w:val="none" w:sz="0" w:space="0" w:color="auto"/>
        <w:bottom w:val="none" w:sz="0" w:space="0" w:color="auto"/>
        <w:right w:val="none" w:sz="0" w:space="0" w:color="auto"/>
      </w:divBdr>
    </w:div>
    <w:div w:id="1116020570">
      <w:bodyDiv w:val="1"/>
      <w:marLeft w:val="0"/>
      <w:marRight w:val="0"/>
      <w:marTop w:val="0"/>
      <w:marBottom w:val="0"/>
      <w:divBdr>
        <w:top w:val="none" w:sz="0" w:space="0" w:color="auto"/>
        <w:left w:val="none" w:sz="0" w:space="0" w:color="auto"/>
        <w:bottom w:val="none" w:sz="0" w:space="0" w:color="auto"/>
        <w:right w:val="none" w:sz="0" w:space="0" w:color="auto"/>
      </w:divBdr>
    </w:div>
    <w:div w:id="1134175601">
      <w:bodyDiv w:val="1"/>
      <w:marLeft w:val="0"/>
      <w:marRight w:val="0"/>
      <w:marTop w:val="0"/>
      <w:marBottom w:val="0"/>
      <w:divBdr>
        <w:top w:val="none" w:sz="0" w:space="0" w:color="auto"/>
        <w:left w:val="none" w:sz="0" w:space="0" w:color="auto"/>
        <w:bottom w:val="none" w:sz="0" w:space="0" w:color="auto"/>
        <w:right w:val="none" w:sz="0" w:space="0" w:color="auto"/>
      </w:divBdr>
    </w:div>
    <w:div w:id="1168866358">
      <w:bodyDiv w:val="1"/>
      <w:marLeft w:val="0"/>
      <w:marRight w:val="0"/>
      <w:marTop w:val="0"/>
      <w:marBottom w:val="0"/>
      <w:divBdr>
        <w:top w:val="none" w:sz="0" w:space="0" w:color="auto"/>
        <w:left w:val="none" w:sz="0" w:space="0" w:color="auto"/>
        <w:bottom w:val="none" w:sz="0" w:space="0" w:color="auto"/>
        <w:right w:val="none" w:sz="0" w:space="0" w:color="auto"/>
      </w:divBdr>
    </w:div>
    <w:div w:id="1180466936">
      <w:bodyDiv w:val="1"/>
      <w:marLeft w:val="0"/>
      <w:marRight w:val="0"/>
      <w:marTop w:val="0"/>
      <w:marBottom w:val="0"/>
      <w:divBdr>
        <w:top w:val="none" w:sz="0" w:space="0" w:color="auto"/>
        <w:left w:val="none" w:sz="0" w:space="0" w:color="auto"/>
        <w:bottom w:val="none" w:sz="0" w:space="0" w:color="auto"/>
        <w:right w:val="none" w:sz="0" w:space="0" w:color="auto"/>
      </w:divBdr>
    </w:div>
    <w:div w:id="1184980005">
      <w:bodyDiv w:val="1"/>
      <w:marLeft w:val="0"/>
      <w:marRight w:val="0"/>
      <w:marTop w:val="0"/>
      <w:marBottom w:val="0"/>
      <w:divBdr>
        <w:top w:val="none" w:sz="0" w:space="0" w:color="auto"/>
        <w:left w:val="none" w:sz="0" w:space="0" w:color="auto"/>
        <w:bottom w:val="none" w:sz="0" w:space="0" w:color="auto"/>
        <w:right w:val="none" w:sz="0" w:space="0" w:color="auto"/>
      </w:divBdr>
    </w:div>
    <w:div w:id="1212306757">
      <w:bodyDiv w:val="1"/>
      <w:marLeft w:val="0"/>
      <w:marRight w:val="0"/>
      <w:marTop w:val="0"/>
      <w:marBottom w:val="0"/>
      <w:divBdr>
        <w:top w:val="none" w:sz="0" w:space="0" w:color="auto"/>
        <w:left w:val="none" w:sz="0" w:space="0" w:color="auto"/>
        <w:bottom w:val="none" w:sz="0" w:space="0" w:color="auto"/>
        <w:right w:val="none" w:sz="0" w:space="0" w:color="auto"/>
      </w:divBdr>
    </w:div>
    <w:div w:id="1232691820">
      <w:bodyDiv w:val="1"/>
      <w:marLeft w:val="0"/>
      <w:marRight w:val="0"/>
      <w:marTop w:val="0"/>
      <w:marBottom w:val="0"/>
      <w:divBdr>
        <w:top w:val="none" w:sz="0" w:space="0" w:color="auto"/>
        <w:left w:val="none" w:sz="0" w:space="0" w:color="auto"/>
        <w:bottom w:val="none" w:sz="0" w:space="0" w:color="auto"/>
        <w:right w:val="none" w:sz="0" w:space="0" w:color="auto"/>
      </w:divBdr>
    </w:div>
    <w:div w:id="1266231445">
      <w:bodyDiv w:val="1"/>
      <w:marLeft w:val="0"/>
      <w:marRight w:val="0"/>
      <w:marTop w:val="0"/>
      <w:marBottom w:val="0"/>
      <w:divBdr>
        <w:top w:val="none" w:sz="0" w:space="0" w:color="auto"/>
        <w:left w:val="none" w:sz="0" w:space="0" w:color="auto"/>
        <w:bottom w:val="none" w:sz="0" w:space="0" w:color="auto"/>
        <w:right w:val="none" w:sz="0" w:space="0" w:color="auto"/>
      </w:divBdr>
    </w:div>
    <w:div w:id="1267343141">
      <w:bodyDiv w:val="1"/>
      <w:marLeft w:val="0"/>
      <w:marRight w:val="0"/>
      <w:marTop w:val="0"/>
      <w:marBottom w:val="0"/>
      <w:divBdr>
        <w:top w:val="none" w:sz="0" w:space="0" w:color="auto"/>
        <w:left w:val="none" w:sz="0" w:space="0" w:color="auto"/>
        <w:bottom w:val="none" w:sz="0" w:space="0" w:color="auto"/>
        <w:right w:val="none" w:sz="0" w:space="0" w:color="auto"/>
      </w:divBdr>
    </w:div>
    <w:div w:id="1288926241">
      <w:bodyDiv w:val="1"/>
      <w:marLeft w:val="0"/>
      <w:marRight w:val="0"/>
      <w:marTop w:val="0"/>
      <w:marBottom w:val="0"/>
      <w:divBdr>
        <w:top w:val="none" w:sz="0" w:space="0" w:color="auto"/>
        <w:left w:val="none" w:sz="0" w:space="0" w:color="auto"/>
        <w:bottom w:val="none" w:sz="0" w:space="0" w:color="auto"/>
        <w:right w:val="none" w:sz="0" w:space="0" w:color="auto"/>
      </w:divBdr>
    </w:div>
    <w:div w:id="1292980889">
      <w:bodyDiv w:val="1"/>
      <w:marLeft w:val="0"/>
      <w:marRight w:val="0"/>
      <w:marTop w:val="0"/>
      <w:marBottom w:val="0"/>
      <w:divBdr>
        <w:top w:val="none" w:sz="0" w:space="0" w:color="auto"/>
        <w:left w:val="none" w:sz="0" w:space="0" w:color="auto"/>
        <w:bottom w:val="none" w:sz="0" w:space="0" w:color="auto"/>
        <w:right w:val="none" w:sz="0" w:space="0" w:color="auto"/>
      </w:divBdr>
    </w:div>
    <w:div w:id="1299722202">
      <w:bodyDiv w:val="1"/>
      <w:marLeft w:val="0"/>
      <w:marRight w:val="0"/>
      <w:marTop w:val="0"/>
      <w:marBottom w:val="0"/>
      <w:divBdr>
        <w:top w:val="none" w:sz="0" w:space="0" w:color="auto"/>
        <w:left w:val="none" w:sz="0" w:space="0" w:color="auto"/>
        <w:bottom w:val="none" w:sz="0" w:space="0" w:color="auto"/>
        <w:right w:val="none" w:sz="0" w:space="0" w:color="auto"/>
      </w:divBdr>
    </w:div>
    <w:div w:id="1302613622">
      <w:bodyDiv w:val="1"/>
      <w:marLeft w:val="0"/>
      <w:marRight w:val="0"/>
      <w:marTop w:val="0"/>
      <w:marBottom w:val="0"/>
      <w:divBdr>
        <w:top w:val="none" w:sz="0" w:space="0" w:color="auto"/>
        <w:left w:val="none" w:sz="0" w:space="0" w:color="auto"/>
        <w:bottom w:val="none" w:sz="0" w:space="0" w:color="auto"/>
        <w:right w:val="none" w:sz="0" w:space="0" w:color="auto"/>
      </w:divBdr>
    </w:div>
    <w:div w:id="1312515242">
      <w:bodyDiv w:val="1"/>
      <w:marLeft w:val="0"/>
      <w:marRight w:val="0"/>
      <w:marTop w:val="0"/>
      <w:marBottom w:val="0"/>
      <w:divBdr>
        <w:top w:val="none" w:sz="0" w:space="0" w:color="auto"/>
        <w:left w:val="none" w:sz="0" w:space="0" w:color="auto"/>
        <w:bottom w:val="none" w:sz="0" w:space="0" w:color="auto"/>
        <w:right w:val="none" w:sz="0" w:space="0" w:color="auto"/>
      </w:divBdr>
      <w:divsChild>
        <w:div w:id="395932162">
          <w:marLeft w:val="1166"/>
          <w:marRight w:val="0"/>
          <w:marTop w:val="240"/>
          <w:marBottom w:val="0"/>
          <w:divBdr>
            <w:top w:val="none" w:sz="0" w:space="0" w:color="auto"/>
            <w:left w:val="none" w:sz="0" w:space="0" w:color="auto"/>
            <w:bottom w:val="none" w:sz="0" w:space="0" w:color="auto"/>
            <w:right w:val="none" w:sz="0" w:space="0" w:color="auto"/>
          </w:divBdr>
        </w:div>
      </w:divsChild>
    </w:div>
    <w:div w:id="1333755034">
      <w:bodyDiv w:val="1"/>
      <w:marLeft w:val="0"/>
      <w:marRight w:val="0"/>
      <w:marTop w:val="0"/>
      <w:marBottom w:val="0"/>
      <w:divBdr>
        <w:top w:val="none" w:sz="0" w:space="0" w:color="auto"/>
        <w:left w:val="none" w:sz="0" w:space="0" w:color="auto"/>
        <w:bottom w:val="none" w:sz="0" w:space="0" w:color="auto"/>
        <w:right w:val="none" w:sz="0" w:space="0" w:color="auto"/>
      </w:divBdr>
    </w:div>
    <w:div w:id="1345669091">
      <w:bodyDiv w:val="1"/>
      <w:marLeft w:val="0"/>
      <w:marRight w:val="0"/>
      <w:marTop w:val="0"/>
      <w:marBottom w:val="0"/>
      <w:divBdr>
        <w:top w:val="none" w:sz="0" w:space="0" w:color="auto"/>
        <w:left w:val="none" w:sz="0" w:space="0" w:color="auto"/>
        <w:bottom w:val="none" w:sz="0" w:space="0" w:color="auto"/>
        <w:right w:val="none" w:sz="0" w:space="0" w:color="auto"/>
      </w:divBdr>
    </w:div>
    <w:div w:id="1361206950">
      <w:bodyDiv w:val="1"/>
      <w:marLeft w:val="0"/>
      <w:marRight w:val="0"/>
      <w:marTop w:val="0"/>
      <w:marBottom w:val="0"/>
      <w:divBdr>
        <w:top w:val="none" w:sz="0" w:space="0" w:color="auto"/>
        <w:left w:val="none" w:sz="0" w:space="0" w:color="auto"/>
        <w:bottom w:val="none" w:sz="0" w:space="0" w:color="auto"/>
        <w:right w:val="none" w:sz="0" w:space="0" w:color="auto"/>
      </w:divBdr>
    </w:div>
    <w:div w:id="1373918665">
      <w:bodyDiv w:val="1"/>
      <w:marLeft w:val="0"/>
      <w:marRight w:val="0"/>
      <w:marTop w:val="0"/>
      <w:marBottom w:val="0"/>
      <w:divBdr>
        <w:top w:val="none" w:sz="0" w:space="0" w:color="auto"/>
        <w:left w:val="none" w:sz="0" w:space="0" w:color="auto"/>
        <w:bottom w:val="none" w:sz="0" w:space="0" w:color="auto"/>
        <w:right w:val="none" w:sz="0" w:space="0" w:color="auto"/>
      </w:divBdr>
    </w:div>
    <w:div w:id="1406611249">
      <w:bodyDiv w:val="1"/>
      <w:marLeft w:val="0"/>
      <w:marRight w:val="0"/>
      <w:marTop w:val="0"/>
      <w:marBottom w:val="0"/>
      <w:divBdr>
        <w:top w:val="none" w:sz="0" w:space="0" w:color="auto"/>
        <w:left w:val="none" w:sz="0" w:space="0" w:color="auto"/>
        <w:bottom w:val="none" w:sz="0" w:space="0" w:color="auto"/>
        <w:right w:val="none" w:sz="0" w:space="0" w:color="auto"/>
      </w:divBdr>
    </w:div>
    <w:div w:id="1417551159">
      <w:bodyDiv w:val="1"/>
      <w:marLeft w:val="0"/>
      <w:marRight w:val="0"/>
      <w:marTop w:val="0"/>
      <w:marBottom w:val="0"/>
      <w:divBdr>
        <w:top w:val="none" w:sz="0" w:space="0" w:color="auto"/>
        <w:left w:val="none" w:sz="0" w:space="0" w:color="auto"/>
        <w:bottom w:val="none" w:sz="0" w:space="0" w:color="auto"/>
        <w:right w:val="none" w:sz="0" w:space="0" w:color="auto"/>
      </w:divBdr>
    </w:div>
    <w:div w:id="1423063774">
      <w:bodyDiv w:val="1"/>
      <w:marLeft w:val="0"/>
      <w:marRight w:val="0"/>
      <w:marTop w:val="0"/>
      <w:marBottom w:val="0"/>
      <w:divBdr>
        <w:top w:val="none" w:sz="0" w:space="0" w:color="auto"/>
        <w:left w:val="none" w:sz="0" w:space="0" w:color="auto"/>
        <w:bottom w:val="none" w:sz="0" w:space="0" w:color="auto"/>
        <w:right w:val="none" w:sz="0" w:space="0" w:color="auto"/>
      </w:divBdr>
    </w:div>
    <w:div w:id="1424064270">
      <w:bodyDiv w:val="1"/>
      <w:marLeft w:val="0"/>
      <w:marRight w:val="0"/>
      <w:marTop w:val="0"/>
      <w:marBottom w:val="0"/>
      <w:divBdr>
        <w:top w:val="none" w:sz="0" w:space="0" w:color="auto"/>
        <w:left w:val="none" w:sz="0" w:space="0" w:color="auto"/>
        <w:bottom w:val="none" w:sz="0" w:space="0" w:color="auto"/>
        <w:right w:val="none" w:sz="0" w:space="0" w:color="auto"/>
      </w:divBdr>
    </w:div>
    <w:div w:id="1425497642">
      <w:bodyDiv w:val="1"/>
      <w:marLeft w:val="0"/>
      <w:marRight w:val="0"/>
      <w:marTop w:val="0"/>
      <w:marBottom w:val="0"/>
      <w:divBdr>
        <w:top w:val="none" w:sz="0" w:space="0" w:color="auto"/>
        <w:left w:val="none" w:sz="0" w:space="0" w:color="auto"/>
        <w:bottom w:val="none" w:sz="0" w:space="0" w:color="auto"/>
        <w:right w:val="none" w:sz="0" w:space="0" w:color="auto"/>
      </w:divBdr>
    </w:div>
    <w:div w:id="1427732081">
      <w:bodyDiv w:val="1"/>
      <w:marLeft w:val="0"/>
      <w:marRight w:val="0"/>
      <w:marTop w:val="0"/>
      <w:marBottom w:val="0"/>
      <w:divBdr>
        <w:top w:val="none" w:sz="0" w:space="0" w:color="auto"/>
        <w:left w:val="none" w:sz="0" w:space="0" w:color="auto"/>
        <w:bottom w:val="none" w:sz="0" w:space="0" w:color="auto"/>
        <w:right w:val="none" w:sz="0" w:space="0" w:color="auto"/>
      </w:divBdr>
    </w:div>
    <w:div w:id="1447234613">
      <w:bodyDiv w:val="1"/>
      <w:marLeft w:val="0"/>
      <w:marRight w:val="0"/>
      <w:marTop w:val="0"/>
      <w:marBottom w:val="0"/>
      <w:divBdr>
        <w:top w:val="none" w:sz="0" w:space="0" w:color="auto"/>
        <w:left w:val="none" w:sz="0" w:space="0" w:color="auto"/>
        <w:bottom w:val="none" w:sz="0" w:space="0" w:color="auto"/>
        <w:right w:val="none" w:sz="0" w:space="0" w:color="auto"/>
      </w:divBdr>
    </w:div>
    <w:div w:id="1506361955">
      <w:bodyDiv w:val="1"/>
      <w:marLeft w:val="0"/>
      <w:marRight w:val="0"/>
      <w:marTop w:val="0"/>
      <w:marBottom w:val="0"/>
      <w:divBdr>
        <w:top w:val="none" w:sz="0" w:space="0" w:color="auto"/>
        <w:left w:val="none" w:sz="0" w:space="0" w:color="auto"/>
        <w:bottom w:val="none" w:sz="0" w:space="0" w:color="auto"/>
        <w:right w:val="none" w:sz="0" w:space="0" w:color="auto"/>
      </w:divBdr>
    </w:div>
    <w:div w:id="1527137522">
      <w:bodyDiv w:val="1"/>
      <w:marLeft w:val="0"/>
      <w:marRight w:val="0"/>
      <w:marTop w:val="0"/>
      <w:marBottom w:val="0"/>
      <w:divBdr>
        <w:top w:val="none" w:sz="0" w:space="0" w:color="auto"/>
        <w:left w:val="none" w:sz="0" w:space="0" w:color="auto"/>
        <w:bottom w:val="none" w:sz="0" w:space="0" w:color="auto"/>
        <w:right w:val="none" w:sz="0" w:space="0" w:color="auto"/>
      </w:divBdr>
    </w:div>
    <w:div w:id="1532186110">
      <w:bodyDiv w:val="1"/>
      <w:marLeft w:val="0"/>
      <w:marRight w:val="0"/>
      <w:marTop w:val="0"/>
      <w:marBottom w:val="0"/>
      <w:divBdr>
        <w:top w:val="none" w:sz="0" w:space="0" w:color="auto"/>
        <w:left w:val="none" w:sz="0" w:space="0" w:color="auto"/>
        <w:bottom w:val="none" w:sz="0" w:space="0" w:color="auto"/>
        <w:right w:val="none" w:sz="0" w:space="0" w:color="auto"/>
      </w:divBdr>
    </w:div>
    <w:div w:id="1543319729">
      <w:bodyDiv w:val="1"/>
      <w:marLeft w:val="0"/>
      <w:marRight w:val="0"/>
      <w:marTop w:val="0"/>
      <w:marBottom w:val="0"/>
      <w:divBdr>
        <w:top w:val="none" w:sz="0" w:space="0" w:color="auto"/>
        <w:left w:val="none" w:sz="0" w:space="0" w:color="auto"/>
        <w:bottom w:val="none" w:sz="0" w:space="0" w:color="auto"/>
        <w:right w:val="none" w:sz="0" w:space="0" w:color="auto"/>
      </w:divBdr>
    </w:div>
    <w:div w:id="1567374603">
      <w:bodyDiv w:val="1"/>
      <w:marLeft w:val="0"/>
      <w:marRight w:val="0"/>
      <w:marTop w:val="0"/>
      <w:marBottom w:val="0"/>
      <w:divBdr>
        <w:top w:val="none" w:sz="0" w:space="0" w:color="auto"/>
        <w:left w:val="none" w:sz="0" w:space="0" w:color="auto"/>
        <w:bottom w:val="none" w:sz="0" w:space="0" w:color="auto"/>
        <w:right w:val="none" w:sz="0" w:space="0" w:color="auto"/>
      </w:divBdr>
    </w:div>
    <w:div w:id="1600405275">
      <w:bodyDiv w:val="1"/>
      <w:marLeft w:val="0"/>
      <w:marRight w:val="0"/>
      <w:marTop w:val="0"/>
      <w:marBottom w:val="0"/>
      <w:divBdr>
        <w:top w:val="none" w:sz="0" w:space="0" w:color="auto"/>
        <w:left w:val="none" w:sz="0" w:space="0" w:color="auto"/>
        <w:bottom w:val="none" w:sz="0" w:space="0" w:color="auto"/>
        <w:right w:val="none" w:sz="0" w:space="0" w:color="auto"/>
      </w:divBdr>
    </w:div>
    <w:div w:id="1618174969">
      <w:bodyDiv w:val="1"/>
      <w:marLeft w:val="0"/>
      <w:marRight w:val="0"/>
      <w:marTop w:val="0"/>
      <w:marBottom w:val="0"/>
      <w:divBdr>
        <w:top w:val="none" w:sz="0" w:space="0" w:color="auto"/>
        <w:left w:val="none" w:sz="0" w:space="0" w:color="auto"/>
        <w:bottom w:val="none" w:sz="0" w:space="0" w:color="auto"/>
        <w:right w:val="none" w:sz="0" w:space="0" w:color="auto"/>
      </w:divBdr>
    </w:div>
    <w:div w:id="1625454432">
      <w:bodyDiv w:val="1"/>
      <w:marLeft w:val="0"/>
      <w:marRight w:val="0"/>
      <w:marTop w:val="0"/>
      <w:marBottom w:val="0"/>
      <w:divBdr>
        <w:top w:val="none" w:sz="0" w:space="0" w:color="auto"/>
        <w:left w:val="none" w:sz="0" w:space="0" w:color="auto"/>
        <w:bottom w:val="none" w:sz="0" w:space="0" w:color="auto"/>
        <w:right w:val="none" w:sz="0" w:space="0" w:color="auto"/>
      </w:divBdr>
    </w:div>
    <w:div w:id="1636449992">
      <w:bodyDiv w:val="1"/>
      <w:marLeft w:val="0"/>
      <w:marRight w:val="0"/>
      <w:marTop w:val="0"/>
      <w:marBottom w:val="0"/>
      <w:divBdr>
        <w:top w:val="none" w:sz="0" w:space="0" w:color="auto"/>
        <w:left w:val="none" w:sz="0" w:space="0" w:color="auto"/>
        <w:bottom w:val="none" w:sz="0" w:space="0" w:color="auto"/>
        <w:right w:val="none" w:sz="0" w:space="0" w:color="auto"/>
      </w:divBdr>
    </w:div>
    <w:div w:id="1637950038">
      <w:bodyDiv w:val="1"/>
      <w:marLeft w:val="0"/>
      <w:marRight w:val="0"/>
      <w:marTop w:val="0"/>
      <w:marBottom w:val="0"/>
      <w:divBdr>
        <w:top w:val="none" w:sz="0" w:space="0" w:color="auto"/>
        <w:left w:val="none" w:sz="0" w:space="0" w:color="auto"/>
        <w:bottom w:val="none" w:sz="0" w:space="0" w:color="auto"/>
        <w:right w:val="none" w:sz="0" w:space="0" w:color="auto"/>
      </w:divBdr>
    </w:div>
    <w:div w:id="1669140104">
      <w:bodyDiv w:val="1"/>
      <w:marLeft w:val="0"/>
      <w:marRight w:val="0"/>
      <w:marTop w:val="0"/>
      <w:marBottom w:val="0"/>
      <w:divBdr>
        <w:top w:val="none" w:sz="0" w:space="0" w:color="auto"/>
        <w:left w:val="none" w:sz="0" w:space="0" w:color="auto"/>
        <w:bottom w:val="none" w:sz="0" w:space="0" w:color="auto"/>
        <w:right w:val="none" w:sz="0" w:space="0" w:color="auto"/>
      </w:divBdr>
    </w:div>
    <w:div w:id="1685979422">
      <w:bodyDiv w:val="1"/>
      <w:marLeft w:val="0"/>
      <w:marRight w:val="0"/>
      <w:marTop w:val="0"/>
      <w:marBottom w:val="0"/>
      <w:divBdr>
        <w:top w:val="none" w:sz="0" w:space="0" w:color="auto"/>
        <w:left w:val="none" w:sz="0" w:space="0" w:color="auto"/>
        <w:bottom w:val="none" w:sz="0" w:space="0" w:color="auto"/>
        <w:right w:val="none" w:sz="0" w:space="0" w:color="auto"/>
      </w:divBdr>
    </w:div>
    <w:div w:id="1739085236">
      <w:bodyDiv w:val="1"/>
      <w:marLeft w:val="0"/>
      <w:marRight w:val="0"/>
      <w:marTop w:val="0"/>
      <w:marBottom w:val="0"/>
      <w:divBdr>
        <w:top w:val="none" w:sz="0" w:space="0" w:color="auto"/>
        <w:left w:val="none" w:sz="0" w:space="0" w:color="auto"/>
        <w:bottom w:val="none" w:sz="0" w:space="0" w:color="auto"/>
        <w:right w:val="none" w:sz="0" w:space="0" w:color="auto"/>
      </w:divBdr>
    </w:div>
    <w:div w:id="1778719312">
      <w:bodyDiv w:val="1"/>
      <w:marLeft w:val="0"/>
      <w:marRight w:val="0"/>
      <w:marTop w:val="0"/>
      <w:marBottom w:val="0"/>
      <w:divBdr>
        <w:top w:val="none" w:sz="0" w:space="0" w:color="auto"/>
        <w:left w:val="none" w:sz="0" w:space="0" w:color="auto"/>
        <w:bottom w:val="none" w:sz="0" w:space="0" w:color="auto"/>
        <w:right w:val="none" w:sz="0" w:space="0" w:color="auto"/>
      </w:divBdr>
    </w:div>
    <w:div w:id="1806313198">
      <w:bodyDiv w:val="1"/>
      <w:marLeft w:val="0"/>
      <w:marRight w:val="0"/>
      <w:marTop w:val="0"/>
      <w:marBottom w:val="0"/>
      <w:divBdr>
        <w:top w:val="none" w:sz="0" w:space="0" w:color="auto"/>
        <w:left w:val="none" w:sz="0" w:space="0" w:color="auto"/>
        <w:bottom w:val="none" w:sz="0" w:space="0" w:color="auto"/>
        <w:right w:val="none" w:sz="0" w:space="0" w:color="auto"/>
      </w:divBdr>
    </w:div>
    <w:div w:id="1830321226">
      <w:bodyDiv w:val="1"/>
      <w:marLeft w:val="0"/>
      <w:marRight w:val="0"/>
      <w:marTop w:val="0"/>
      <w:marBottom w:val="0"/>
      <w:divBdr>
        <w:top w:val="none" w:sz="0" w:space="0" w:color="auto"/>
        <w:left w:val="none" w:sz="0" w:space="0" w:color="auto"/>
        <w:bottom w:val="none" w:sz="0" w:space="0" w:color="auto"/>
        <w:right w:val="none" w:sz="0" w:space="0" w:color="auto"/>
      </w:divBdr>
    </w:div>
    <w:div w:id="1856919347">
      <w:bodyDiv w:val="1"/>
      <w:marLeft w:val="0"/>
      <w:marRight w:val="0"/>
      <w:marTop w:val="0"/>
      <w:marBottom w:val="0"/>
      <w:divBdr>
        <w:top w:val="none" w:sz="0" w:space="0" w:color="auto"/>
        <w:left w:val="none" w:sz="0" w:space="0" w:color="auto"/>
        <w:bottom w:val="none" w:sz="0" w:space="0" w:color="auto"/>
        <w:right w:val="none" w:sz="0" w:space="0" w:color="auto"/>
      </w:divBdr>
    </w:div>
    <w:div w:id="1859998071">
      <w:bodyDiv w:val="1"/>
      <w:marLeft w:val="0"/>
      <w:marRight w:val="0"/>
      <w:marTop w:val="0"/>
      <w:marBottom w:val="0"/>
      <w:divBdr>
        <w:top w:val="none" w:sz="0" w:space="0" w:color="auto"/>
        <w:left w:val="none" w:sz="0" w:space="0" w:color="auto"/>
        <w:bottom w:val="none" w:sz="0" w:space="0" w:color="auto"/>
        <w:right w:val="none" w:sz="0" w:space="0" w:color="auto"/>
      </w:divBdr>
    </w:div>
    <w:div w:id="1860117559">
      <w:bodyDiv w:val="1"/>
      <w:marLeft w:val="0"/>
      <w:marRight w:val="0"/>
      <w:marTop w:val="0"/>
      <w:marBottom w:val="0"/>
      <w:divBdr>
        <w:top w:val="none" w:sz="0" w:space="0" w:color="auto"/>
        <w:left w:val="none" w:sz="0" w:space="0" w:color="auto"/>
        <w:bottom w:val="none" w:sz="0" w:space="0" w:color="auto"/>
        <w:right w:val="none" w:sz="0" w:space="0" w:color="auto"/>
      </w:divBdr>
    </w:div>
    <w:div w:id="1863085107">
      <w:bodyDiv w:val="1"/>
      <w:marLeft w:val="0"/>
      <w:marRight w:val="0"/>
      <w:marTop w:val="0"/>
      <w:marBottom w:val="0"/>
      <w:divBdr>
        <w:top w:val="none" w:sz="0" w:space="0" w:color="auto"/>
        <w:left w:val="none" w:sz="0" w:space="0" w:color="auto"/>
        <w:bottom w:val="none" w:sz="0" w:space="0" w:color="auto"/>
        <w:right w:val="none" w:sz="0" w:space="0" w:color="auto"/>
      </w:divBdr>
    </w:div>
    <w:div w:id="1913587700">
      <w:bodyDiv w:val="1"/>
      <w:marLeft w:val="0"/>
      <w:marRight w:val="0"/>
      <w:marTop w:val="0"/>
      <w:marBottom w:val="0"/>
      <w:divBdr>
        <w:top w:val="none" w:sz="0" w:space="0" w:color="auto"/>
        <w:left w:val="none" w:sz="0" w:space="0" w:color="auto"/>
        <w:bottom w:val="none" w:sz="0" w:space="0" w:color="auto"/>
        <w:right w:val="none" w:sz="0" w:space="0" w:color="auto"/>
      </w:divBdr>
    </w:div>
    <w:div w:id="1929462697">
      <w:bodyDiv w:val="1"/>
      <w:marLeft w:val="0"/>
      <w:marRight w:val="0"/>
      <w:marTop w:val="0"/>
      <w:marBottom w:val="0"/>
      <w:divBdr>
        <w:top w:val="none" w:sz="0" w:space="0" w:color="auto"/>
        <w:left w:val="none" w:sz="0" w:space="0" w:color="auto"/>
        <w:bottom w:val="none" w:sz="0" w:space="0" w:color="auto"/>
        <w:right w:val="none" w:sz="0" w:space="0" w:color="auto"/>
      </w:divBdr>
    </w:div>
    <w:div w:id="1952590184">
      <w:bodyDiv w:val="1"/>
      <w:marLeft w:val="0"/>
      <w:marRight w:val="0"/>
      <w:marTop w:val="0"/>
      <w:marBottom w:val="0"/>
      <w:divBdr>
        <w:top w:val="none" w:sz="0" w:space="0" w:color="auto"/>
        <w:left w:val="none" w:sz="0" w:space="0" w:color="auto"/>
        <w:bottom w:val="none" w:sz="0" w:space="0" w:color="auto"/>
        <w:right w:val="none" w:sz="0" w:space="0" w:color="auto"/>
      </w:divBdr>
      <w:divsChild>
        <w:div w:id="390616680">
          <w:marLeft w:val="1166"/>
          <w:marRight w:val="0"/>
          <w:marTop w:val="360"/>
          <w:marBottom w:val="0"/>
          <w:divBdr>
            <w:top w:val="none" w:sz="0" w:space="0" w:color="auto"/>
            <w:left w:val="none" w:sz="0" w:space="0" w:color="auto"/>
            <w:bottom w:val="none" w:sz="0" w:space="0" w:color="auto"/>
            <w:right w:val="none" w:sz="0" w:space="0" w:color="auto"/>
          </w:divBdr>
        </w:div>
      </w:divsChild>
    </w:div>
    <w:div w:id="1963071818">
      <w:bodyDiv w:val="1"/>
      <w:marLeft w:val="0"/>
      <w:marRight w:val="0"/>
      <w:marTop w:val="0"/>
      <w:marBottom w:val="0"/>
      <w:divBdr>
        <w:top w:val="none" w:sz="0" w:space="0" w:color="auto"/>
        <w:left w:val="none" w:sz="0" w:space="0" w:color="auto"/>
        <w:bottom w:val="none" w:sz="0" w:space="0" w:color="auto"/>
        <w:right w:val="none" w:sz="0" w:space="0" w:color="auto"/>
      </w:divBdr>
    </w:div>
    <w:div w:id="1991862084">
      <w:bodyDiv w:val="1"/>
      <w:marLeft w:val="0"/>
      <w:marRight w:val="0"/>
      <w:marTop w:val="0"/>
      <w:marBottom w:val="0"/>
      <w:divBdr>
        <w:top w:val="none" w:sz="0" w:space="0" w:color="auto"/>
        <w:left w:val="none" w:sz="0" w:space="0" w:color="auto"/>
        <w:bottom w:val="none" w:sz="0" w:space="0" w:color="auto"/>
        <w:right w:val="none" w:sz="0" w:space="0" w:color="auto"/>
      </w:divBdr>
    </w:div>
    <w:div w:id="1998069087">
      <w:bodyDiv w:val="1"/>
      <w:marLeft w:val="0"/>
      <w:marRight w:val="0"/>
      <w:marTop w:val="0"/>
      <w:marBottom w:val="0"/>
      <w:divBdr>
        <w:top w:val="none" w:sz="0" w:space="0" w:color="auto"/>
        <w:left w:val="none" w:sz="0" w:space="0" w:color="auto"/>
        <w:bottom w:val="none" w:sz="0" w:space="0" w:color="auto"/>
        <w:right w:val="none" w:sz="0" w:space="0" w:color="auto"/>
      </w:divBdr>
    </w:div>
    <w:div w:id="1998726580">
      <w:bodyDiv w:val="1"/>
      <w:marLeft w:val="0"/>
      <w:marRight w:val="0"/>
      <w:marTop w:val="0"/>
      <w:marBottom w:val="0"/>
      <w:divBdr>
        <w:top w:val="none" w:sz="0" w:space="0" w:color="auto"/>
        <w:left w:val="none" w:sz="0" w:space="0" w:color="auto"/>
        <w:bottom w:val="none" w:sz="0" w:space="0" w:color="auto"/>
        <w:right w:val="none" w:sz="0" w:space="0" w:color="auto"/>
      </w:divBdr>
    </w:div>
    <w:div w:id="2004119639">
      <w:bodyDiv w:val="1"/>
      <w:marLeft w:val="0"/>
      <w:marRight w:val="0"/>
      <w:marTop w:val="0"/>
      <w:marBottom w:val="0"/>
      <w:divBdr>
        <w:top w:val="none" w:sz="0" w:space="0" w:color="auto"/>
        <w:left w:val="none" w:sz="0" w:space="0" w:color="auto"/>
        <w:bottom w:val="none" w:sz="0" w:space="0" w:color="auto"/>
        <w:right w:val="none" w:sz="0" w:space="0" w:color="auto"/>
      </w:divBdr>
    </w:div>
    <w:div w:id="2007437661">
      <w:bodyDiv w:val="1"/>
      <w:marLeft w:val="0"/>
      <w:marRight w:val="0"/>
      <w:marTop w:val="0"/>
      <w:marBottom w:val="0"/>
      <w:divBdr>
        <w:top w:val="none" w:sz="0" w:space="0" w:color="auto"/>
        <w:left w:val="none" w:sz="0" w:space="0" w:color="auto"/>
        <w:bottom w:val="none" w:sz="0" w:space="0" w:color="auto"/>
        <w:right w:val="none" w:sz="0" w:space="0" w:color="auto"/>
      </w:divBdr>
    </w:div>
    <w:div w:id="2011637904">
      <w:bodyDiv w:val="1"/>
      <w:marLeft w:val="0"/>
      <w:marRight w:val="0"/>
      <w:marTop w:val="0"/>
      <w:marBottom w:val="0"/>
      <w:divBdr>
        <w:top w:val="none" w:sz="0" w:space="0" w:color="auto"/>
        <w:left w:val="none" w:sz="0" w:space="0" w:color="auto"/>
        <w:bottom w:val="none" w:sz="0" w:space="0" w:color="auto"/>
        <w:right w:val="none" w:sz="0" w:space="0" w:color="auto"/>
      </w:divBdr>
    </w:div>
    <w:div w:id="2016882435">
      <w:bodyDiv w:val="1"/>
      <w:marLeft w:val="0"/>
      <w:marRight w:val="0"/>
      <w:marTop w:val="0"/>
      <w:marBottom w:val="0"/>
      <w:divBdr>
        <w:top w:val="none" w:sz="0" w:space="0" w:color="auto"/>
        <w:left w:val="none" w:sz="0" w:space="0" w:color="auto"/>
        <w:bottom w:val="none" w:sz="0" w:space="0" w:color="auto"/>
        <w:right w:val="none" w:sz="0" w:space="0" w:color="auto"/>
      </w:divBdr>
    </w:div>
    <w:div w:id="2033417834">
      <w:bodyDiv w:val="1"/>
      <w:marLeft w:val="0"/>
      <w:marRight w:val="0"/>
      <w:marTop w:val="0"/>
      <w:marBottom w:val="0"/>
      <w:divBdr>
        <w:top w:val="none" w:sz="0" w:space="0" w:color="auto"/>
        <w:left w:val="none" w:sz="0" w:space="0" w:color="auto"/>
        <w:bottom w:val="none" w:sz="0" w:space="0" w:color="auto"/>
        <w:right w:val="none" w:sz="0" w:space="0" w:color="auto"/>
      </w:divBdr>
    </w:div>
    <w:div w:id="2071415303">
      <w:bodyDiv w:val="1"/>
      <w:marLeft w:val="0"/>
      <w:marRight w:val="0"/>
      <w:marTop w:val="0"/>
      <w:marBottom w:val="0"/>
      <w:divBdr>
        <w:top w:val="none" w:sz="0" w:space="0" w:color="auto"/>
        <w:left w:val="none" w:sz="0" w:space="0" w:color="auto"/>
        <w:bottom w:val="none" w:sz="0" w:space="0" w:color="auto"/>
        <w:right w:val="none" w:sz="0" w:space="0" w:color="auto"/>
      </w:divBdr>
    </w:div>
    <w:div w:id="2072264252">
      <w:bodyDiv w:val="1"/>
      <w:marLeft w:val="0"/>
      <w:marRight w:val="0"/>
      <w:marTop w:val="0"/>
      <w:marBottom w:val="0"/>
      <w:divBdr>
        <w:top w:val="none" w:sz="0" w:space="0" w:color="auto"/>
        <w:left w:val="none" w:sz="0" w:space="0" w:color="auto"/>
        <w:bottom w:val="none" w:sz="0" w:space="0" w:color="auto"/>
        <w:right w:val="none" w:sz="0" w:space="0" w:color="auto"/>
      </w:divBdr>
    </w:div>
    <w:div w:id="2075661896">
      <w:bodyDiv w:val="1"/>
      <w:marLeft w:val="0"/>
      <w:marRight w:val="0"/>
      <w:marTop w:val="0"/>
      <w:marBottom w:val="0"/>
      <w:divBdr>
        <w:top w:val="none" w:sz="0" w:space="0" w:color="auto"/>
        <w:left w:val="none" w:sz="0" w:space="0" w:color="auto"/>
        <w:bottom w:val="none" w:sz="0" w:space="0" w:color="auto"/>
        <w:right w:val="none" w:sz="0" w:space="0" w:color="auto"/>
      </w:divBdr>
    </w:div>
    <w:div w:id="2078286614">
      <w:bodyDiv w:val="1"/>
      <w:marLeft w:val="0"/>
      <w:marRight w:val="0"/>
      <w:marTop w:val="0"/>
      <w:marBottom w:val="0"/>
      <w:divBdr>
        <w:top w:val="none" w:sz="0" w:space="0" w:color="auto"/>
        <w:left w:val="none" w:sz="0" w:space="0" w:color="auto"/>
        <w:bottom w:val="none" w:sz="0" w:space="0" w:color="auto"/>
        <w:right w:val="none" w:sz="0" w:space="0" w:color="auto"/>
      </w:divBdr>
      <w:divsChild>
        <w:div w:id="1146164776">
          <w:marLeft w:val="1166"/>
          <w:marRight w:val="0"/>
          <w:marTop w:val="240"/>
          <w:marBottom w:val="0"/>
          <w:divBdr>
            <w:top w:val="none" w:sz="0" w:space="0" w:color="auto"/>
            <w:left w:val="none" w:sz="0" w:space="0" w:color="auto"/>
            <w:bottom w:val="none" w:sz="0" w:space="0" w:color="auto"/>
            <w:right w:val="none" w:sz="0" w:space="0" w:color="auto"/>
          </w:divBdr>
        </w:div>
      </w:divsChild>
    </w:div>
    <w:div w:id="2102873902">
      <w:bodyDiv w:val="1"/>
      <w:marLeft w:val="0"/>
      <w:marRight w:val="0"/>
      <w:marTop w:val="0"/>
      <w:marBottom w:val="0"/>
      <w:divBdr>
        <w:top w:val="none" w:sz="0" w:space="0" w:color="auto"/>
        <w:left w:val="none" w:sz="0" w:space="0" w:color="auto"/>
        <w:bottom w:val="none" w:sz="0" w:space="0" w:color="auto"/>
        <w:right w:val="none" w:sz="0" w:space="0" w:color="auto"/>
      </w:divBdr>
    </w:div>
    <w:div w:id="2108384931">
      <w:bodyDiv w:val="1"/>
      <w:marLeft w:val="0"/>
      <w:marRight w:val="0"/>
      <w:marTop w:val="0"/>
      <w:marBottom w:val="0"/>
      <w:divBdr>
        <w:top w:val="none" w:sz="0" w:space="0" w:color="auto"/>
        <w:left w:val="none" w:sz="0" w:space="0" w:color="auto"/>
        <w:bottom w:val="none" w:sz="0" w:space="0" w:color="auto"/>
        <w:right w:val="none" w:sz="0" w:space="0" w:color="auto"/>
      </w:divBdr>
    </w:div>
    <w:div w:id="2131513646">
      <w:bodyDiv w:val="1"/>
      <w:marLeft w:val="0"/>
      <w:marRight w:val="0"/>
      <w:marTop w:val="0"/>
      <w:marBottom w:val="0"/>
      <w:divBdr>
        <w:top w:val="none" w:sz="0" w:space="0" w:color="auto"/>
        <w:left w:val="none" w:sz="0" w:space="0" w:color="auto"/>
        <w:bottom w:val="none" w:sz="0" w:space="0" w:color="auto"/>
        <w:right w:val="none" w:sz="0" w:space="0" w:color="auto"/>
      </w:divBdr>
    </w:div>
    <w:div w:id="2135128789">
      <w:bodyDiv w:val="1"/>
      <w:marLeft w:val="0"/>
      <w:marRight w:val="0"/>
      <w:marTop w:val="0"/>
      <w:marBottom w:val="0"/>
      <w:divBdr>
        <w:top w:val="none" w:sz="0" w:space="0" w:color="auto"/>
        <w:left w:val="none" w:sz="0" w:space="0" w:color="auto"/>
        <w:bottom w:val="none" w:sz="0" w:space="0" w:color="auto"/>
        <w:right w:val="none" w:sz="0" w:space="0" w:color="auto"/>
      </w:divBdr>
    </w:div>
    <w:div w:id="2136368815">
      <w:bodyDiv w:val="1"/>
      <w:marLeft w:val="0"/>
      <w:marRight w:val="0"/>
      <w:marTop w:val="0"/>
      <w:marBottom w:val="0"/>
      <w:divBdr>
        <w:top w:val="none" w:sz="0" w:space="0" w:color="auto"/>
        <w:left w:val="none" w:sz="0" w:space="0" w:color="auto"/>
        <w:bottom w:val="none" w:sz="0" w:space="0" w:color="auto"/>
        <w:right w:val="none" w:sz="0" w:space="0" w:color="auto"/>
      </w:divBdr>
    </w:div>
    <w:div w:id="2143225151">
      <w:bodyDiv w:val="1"/>
      <w:marLeft w:val="0"/>
      <w:marRight w:val="0"/>
      <w:marTop w:val="0"/>
      <w:marBottom w:val="0"/>
      <w:divBdr>
        <w:top w:val="none" w:sz="0" w:space="0" w:color="auto"/>
        <w:left w:val="none" w:sz="0" w:space="0" w:color="auto"/>
        <w:bottom w:val="none" w:sz="0" w:space="0" w:color="auto"/>
        <w:right w:val="none" w:sz="0" w:space="0" w:color="auto"/>
      </w:divBdr>
    </w:div>
    <w:div w:id="21436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gethiv.org/dart/webinars" TargetMode="External"/><Relationship Id="rId13" Type="http://schemas.openxmlformats.org/officeDocument/2006/relationships/hyperlink" Target="mailto:ryanwhitedatasupport@wrm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b.hrsa.gov/sites/default/files/hab/program-grants-management/ServiceCategoryPCN_16-02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ta@caiglobal.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whelp@jprog.com" TargetMode="External"/><Relationship Id="rId4" Type="http://schemas.openxmlformats.org/officeDocument/2006/relationships/settings" Target="settings.xml"/><Relationship Id="rId9" Type="http://schemas.openxmlformats.org/officeDocument/2006/relationships/hyperlink" Target="mailto:data.ta@caiglobal.org" TargetMode="External"/><Relationship Id="rId14" Type="http://schemas.openxmlformats.org/officeDocument/2006/relationships/hyperlink" Target="https://hab.hrsa.gov/sites/default/files/hab/program-grants-management/ServiceCategoryPCN_16-02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3198-9288-49B2-A846-CF827D87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CAI</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 Ologhobo</dc:creator>
  <cp:keywords/>
  <dc:description/>
  <cp:lastModifiedBy>Ruchi Mehta</cp:lastModifiedBy>
  <cp:revision>2</cp:revision>
  <dcterms:created xsi:type="dcterms:W3CDTF">2020-03-17T13:41:00Z</dcterms:created>
  <dcterms:modified xsi:type="dcterms:W3CDTF">2020-03-17T13:41:00Z</dcterms:modified>
</cp:coreProperties>
</file>